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682"/>
      </w:tblGrid>
      <w:tr w:rsidR="00762D0E" w:rsidRPr="004A19FC" w:rsidTr="00762D0E">
        <w:tc>
          <w:tcPr>
            <w:tcW w:w="4928" w:type="dxa"/>
            <w:shd w:val="clear" w:color="auto" w:fill="auto"/>
          </w:tcPr>
          <w:tbl>
            <w:tblPr>
              <w:tblW w:w="10490" w:type="dxa"/>
              <w:tblLook w:val="01E0" w:firstRow="1" w:lastRow="1" w:firstColumn="1" w:lastColumn="1" w:noHBand="0" w:noVBand="0"/>
            </w:tblPr>
            <w:tblGrid>
              <w:gridCol w:w="10490"/>
            </w:tblGrid>
            <w:tr w:rsidR="00762D0E" w:rsidRPr="00762D0E" w:rsidTr="006F324D">
              <w:trPr>
                <w:trHeight w:val="139"/>
              </w:trPr>
              <w:tc>
                <w:tcPr>
                  <w:tcW w:w="10490" w:type="dxa"/>
                  <w:shd w:val="clear" w:color="auto" w:fill="auto"/>
                </w:tcPr>
                <w:p w:rsidR="005432CA" w:rsidRDefault="005432CA" w:rsidP="005432CA">
                  <w:pPr>
                    <w:spacing w:after="0"/>
                    <w:rPr>
                      <w:rFonts w:ascii="Times New Roman" w:hAnsi="Times New Roman" w:cs="Times New Roman"/>
                      <w:b/>
                      <w:sz w:val="28"/>
                      <w:szCs w:val="28"/>
                    </w:rPr>
                  </w:pPr>
                  <w:bookmarkStart w:id="0" w:name="_GoBack"/>
                  <w:r>
                    <w:rPr>
                      <w:rFonts w:ascii="Times New Roman" w:hAnsi="Times New Roman" w:cs="Times New Roman"/>
                      <w:b/>
                      <w:sz w:val="28"/>
                      <w:szCs w:val="28"/>
                    </w:rPr>
                    <w:t xml:space="preserve">                                    </w:t>
                  </w:r>
                </w:p>
                <w:p w:rsidR="005432CA" w:rsidRDefault="005432CA" w:rsidP="005432CA">
                  <w:pPr>
                    <w:spacing w:after="0"/>
                    <w:rPr>
                      <w:rFonts w:ascii="Times New Roman" w:hAnsi="Times New Roman" w:cs="Times New Roman"/>
                      <w:b/>
                      <w:sz w:val="28"/>
                      <w:szCs w:val="28"/>
                    </w:rPr>
                  </w:pPr>
                </w:p>
                <w:p w:rsidR="005432CA" w:rsidRDefault="005432CA" w:rsidP="005432CA">
                  <w:pPr>
                    <w:spacing w:after="0"/>
                    <w:rPr>
                      <w:rFonts w:ascii="Times New Roman" w:hAnsi="Times New Roman" w:cs="Times New Roman"/>
                      <w:b/>
                      <w:sz w:val="28"/>
                      <w:szCs w:val="28"/>
                    </w:rPr>
                  </w:pPr>
                </w:p>
                <w:p w:rsidR="005432CA" w:rsidRDefault="005432CA" w:rsidP="005432CA">
                  <w:pPr>
                    <w:spacing w:after="0"/>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0" wp14:anchorId="57643E1D" wp14:editId="3BAFC9FC">
                        <wp:simplePos x="0" y="0"/>
                        <wp:positionH relativeFrom="column">
                          <wp:posOffset>2933065</wp:posOffset>
                        </wp:positionH>
                        <wp:positionV relativeFrom="paragraph">
                          <wp:posOffset>-779780</wp:posOffset>
                        </wp:positionV>
                        <wp:extent cx="594360" cy="571500"/>
                        <wp:effectExtent l="0" t="0" r="0" b="0"/>
                        <wp:wrapSquare wrapText="left"/>
                        <wp:docPr id="2" name="Рисунок 2"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РЕСПУБЛИКА ДАГЕСТАН </w:t>
                  </w:r>
                </w:p>
                <w:p w:rsidR="005432CA" w:rsidRDefault="005432CA" w:rsidP="005432CA">
                  <w:pPr>
                    <w:spacing w:after="0"/>
                    <w:rPr>
                      <w:rFonts w:ascii="Times New Roman" w:hAnsi="Times New Roman" w:cs="Times New Roman"/>
                      <w:sz w:val="28"/>
                      <w:szCs w:val="28"/>
                    </w:rPr>
                  </w:pPr>
                  <w:r>
                    <w:rPr>
                      <w:rFonts w:ascii="Times New Roman" w:hAnsi="Times New Roman" w:cs="Times New Roman"/>
                      <w:b/>
                      <w:sz w:val="28"/>
                      <w:szCs w:val="28"/>
                    </w:rPr>
                    <w:t xml:space="preserve">               АДМИНИСТРАЦИЯ МУНИЦИПАЛЬНОГО ОБРАЗОВАНИЯ</w:t>
                  </w:r>
                </w:p>
                <w:p w:rsidR="005432CA" w:rsidRDefault="005432CA" w:rsidP="005432CA">
                  <w:pPr>
                    <w:spacing w:after="0"/>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«СЕЛО ЧУНИ»</w:t>
                  </w:r>
                </w:p>
                <w:p w:rsidR="006F324D" w:rsidRDefault="006F324D" w:rsidP="006F324D">
                  <w:pPr>
                    <w:jc w:val="both"/>
                    <w:rPr>
                      <w:b/>
                      <w:sz w:val="28"/>
                      <w:szCs w:val="28"/>
                    </w:rPr>
                  </w:pPr>
                </w:p>
                <w:p w:rsidR="006C365C" w:rsidRPr="006C365C" w:rsidRDefault="00B00CB6" w:rsidP="006C365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w:t>
                  </w:r>
                  <w:r w:rsidR="005432CA">
                    <w:rPr>
                      <w:rFonts w:ascii="Times New Roman" w:eastAsia="Times New Roman" w:hAnsi="Times New Roman" w:cs="Times New Roman"/>
                      <w:b/>
                      <w:sz w:val="28"/>
                      <w:szCs w:val="28"/>
                      <w:lang w:eastAsia="ru-RU"/>
                    </w:rPr>
                    <w:t xml:space="preserve">Е </w:t>
                  </w:r>
                </w:p>
                <w:p w:rsidR="00762D0E" w:rsidRDefault="005432CA" w:rsidP="005432CA">
                  <w:pP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BC76DD">
                    <w:rPr>
                      <w:rFonts w:ascii="Times New Roman" w:hAnsi="Times New Roman" w:cs="Times New Roman"/>
                      <w:sz w:val="28"/>
                      <w:szCs w:val="28"/>
                    </w:rPr>
                    <w:t>«26»   февраля</w:t>
                  </w:r>
                  <w:r>
                    <w:rPr>
                      <w:rFonts w:ascii="Times New Roman" w:hAnsi="Times New Roman" w:cs="Times New Roman"/>
                      <w:sz w:val="28"/>
                      <w:szCs w:val="28"/>
                    </w:rPr>
                    <w:t xml:space="preserve">   2018 года                                          </w:t>
                  </w:r>
                  <w:r w:rsidR="00FF576B">
                    <w:rPr>
                      <w:rFonts w:ascii="Times New Roman" w:hAnsi="Times New Roman" w:cs="Times New Roman"/>
                      <w:sz w:val="28"/>
                      <w:szCs w:val="28"/>
                    </w:rPr>
                    <w:t xml:space="preserve">                           №   4</w:t>
                  </w:r>
                </w:p>
                <w:p w:rsidR="005432CA" w:rsidRDefault="005432CA" w:rsidP="005432CA">
                  <w:pPr>
                    <w:rPr>
                      <w:rFonts w:ascii="Times New Roman" w:hAnsi="Times New Roman" w:cs="Times New Roman"/>
                      <w:sz w:val="28"/>
                      <w:szCs w:val="28"/>
                    </w:rPr>
                  </w:pPr>
                </w:p>
                <w:p w:rsidR="005432CA" w:rsidRPr="003D5B0B" w:rsidRDefault="005432CA" w:rsidP="005432CA">
                  <w:pPr>
                    <w:rPr>
                      <w:rFonts w:ascii="Times New Roman" w:hAnsi="Times New Roman" w:cs="Times New Roman"/>
                      <w:sz w:val="28"/>
                      <w:szCs w:val="28"/>
                    </w:rPr>
                  </w:pPr>
                  <w:r>
                    <w:rPr>
                      <w:rFonts w:ascii="Times New Roman" w:hAnsi="Times New Roman" w:cs="Times New Roman"/>
                      <w:sz w:val="28"/>
                      <w:szCs w:val="28"/>
                    </w:rPr>
                    <w:t xml:space="preserve">                                                                с. Чуни</w:t>
                  </w:r>
                </w:p>
              </w:tc>
            </w:tr>
          </w:tbl>
          <w:p w:rsidR="00762D0E" w:rsidRPr="00762D0E" w:rsidRDefault="00762D0E" w:rsidP="00302C0D">
            <w:pPr>
              <w:tabs>
                <w:tab w:val="left" w:pos="4860"/>
                <w:tab w:val="left" w:pos="7963"/>
              </w:tabs>
              <w:spacing w:after="0" w:line="240" w:lineRule="auto"/>
              <w:ind w:right="-117"/>
              <w:jc w:val="both"/>
              <w:rPr>
                <w:rFonts w:ascii="Times New Roman" w:hAnsi="Times New Roman" w:cs="Times New Roman"/>
                <w:sz w:val="28"/>
                <w:szCs w:val="28"/>
              </w:rPr>
            </w:pPr>
          </w:p>
        </w:tc>
      </w:tr>
      <w:tr w:rsidR="0043288F" w:rsidRPr="00EA41BE" w:rsidTr="00762D0E">
        <w:tc>
          <w:tcPr>
            <w:tcW w:w="6267" w:type="dxa"/>
          </w:tcPr>
          <w:p w:rsidR="0043288F" w:rsidRPr="008E4E39" w:rsidRDefault="00762D0E" w:rsidP="008E4E39">
            <w:pPr>
              <w:pStyle w:val="a6"/>
              <w:ind w:firstLine="0"/>
              <w:jc w:val="center"/>
              <w:rPr>
                <w:b/>
                <w:sz w:val="28"/>
                <w:szCs w:val="28"/>
              </w:rPr>
            </w:pPr>
            <w:r w:rsidRPr="008E4E39">
              <w:rPr>
                <w:b/>
                <w:sz w:val="28"/>
                <w:szCs w:val="28"/>
              </w:rPr>
              <w:t>О</w:t>
            </w:r>
            <w:r w:rsidR="0043288F" w:rsidRPr="008E4E39">
              <w:rPr>
                <w:b/>
                <w:sz w:val="28"/>
                <w:szCs w:val="28"/>
              </w:rPr>
              <w:t>б утверждении  Генеральной схемы</w:t>
            </w:r>
            <w:r w:rsidR="008E4E39">
              <w:rPr>
                <w:b/>
                <w:sz w:val="28"/>
                <w:szCs w:val="28"/>
              </w:rPr>
              <w:t xml:space="preserve"> </w:t>
            </w:r>
            <w:r w:rsidR="0043288F" w:rsidRPr="008E4E39">
              <w:rPr>
                <w:b/>
                <w:sz w:val="28"/>
                <w:szCs w:val="28"/>
              </w:rPr>
              <w:t>очистки территории</w:t>
            </w:r>
            <w:r w:rsidR="008E4E39">
              <w:rPr>
                <w:b/>
                <w:sz w:val="28"/>
                <w:szCs w:val="28"/>
              </w:rPr>
              <w:t xml:space="preserve"> </w:t>
            </w:r>
            <w:r w:rsidR="0043288F" w:rsidRPr="008E4E39">
              <w:rPr>
                <w:b/>
                <w:sz w:val="28"/>
                <w:szCs w:val="28"/>
              </w:rPr>
              <w:t>муниципального образования</w:t>
            </w:r>
            <w:r w:rsidR="008E4E39">
              <w:rPr>
                <w:b/>
                <w:sz w:val="28"/>
                <w:szCs w:val="28"/>
              </w:rPr>
              <w:t xml:space="preserve"> </w:t>
            </w:r>
            <w:r w:rsidR="00302C0D" w:rsidRPr="008E4E39">
              <w:rPr>
                <w:b/>
                <w:sz w:val="28"/>
                <w:szCs w:val="28"/>
              </w:rPr>
              <w:t>«</w:t>
            </w:r>
            <w:r w:rsidR="003D5B0B">
              <w:rPr>
                <w:b/>
                <w:sz w:val="28"/>
                <w:szCs w:val="28"/>
              </w:rPr>
              <w:t>село Чуни</w:t>
            </w:r>
            <w:r w:rsidR="00302C0D" w:rsidRPr="008E4E39">
              <w:rPr>
                <w:b/>
                <w:sz w:val="28"/>
                <w:szCs w:val="28"/>
              </w:rPr>
              <w:t>»</w:t>
            </w:r>
            <w:r w:rsidR="0043288F" w:rsidRPr="008E4E39">
              <w:rPr>
                <w:b/>
                <w:sz w:val="28"/>
                <w:szCs w:val="28"/>
              </w:rPr>
              <w:t xml:space="preserve"> </w:t>
            </w:r>
            <w:proofErr w:type="spellStart"/>
            <w:r w:rsidR="00302C0D" w:rsidRPr="008E4E39">
              <w:rPr>
                <w:b/>
                <w:sz w:val="28"/>
                <w:szCs w:val="28"/>
              </w:rPr>
              <w:t>Левашинского</w:t>
            </w:r>
            <w:proofErr w:type="spellEnd"/>
            <w:r w:rsidR="008E4E39">
              <w:rPr>
                <w:b/>
                <w:sz w:val="28"/>
                <w:szCs w:val="28"/>
              </w:rPr>
              <w:t xml:space="preserve"> </w:t>
            </w:r>
            <w:r w:rsidR="0043288F" w:rsidRPr="008E4E39">
              <w:rPr>
                <w:b/>
                <w:sz w:val="28"/>
                <w:szCs w:val="28"/>
              </w:rPr>
              <w:t xml:space="preserve">района </w:t>
            </w:r>
            <w:r w:rsidR="00302C0D" w:rsidRPr="008E4E39">
              <w:rPr>
                <w:b/>
                <w:sz w:val="28"/>
                <w:szCs w:val="28"/>
              </w:rPr>
              <w:t>РД</w:t>
            </w:r>
          </w:p>
          <w:p w:rsidR="0043288F" w:rsidRPr="00EA41BE" w:rsidRDefault="0043288F" w:rsidP="008E4E39">
            <w:pPr>
              <w:pStyle w:val="a6"/>
              <w:ind w:left="567" w:firstLine="0"/>
              <w:jc w:val="center"/>
              <w:rPr>
                <w:b/>
                <w:sz w:val="28"/>
                <w:szCs w:val="28"/>
              </w:rPr>
            </w:pPr>
          </w:p>
        </w:tc>
      </w:tr>
    </w:tbl>
    <w:p w:rsidR="0043288F" w:rsidRPr="00B16847" w:rsidRDefault="0043288F" w:rsidP="00302C0D">
      <w:pPr>
        <w:pStyle w:val="a6"/>
        <w:rPr>
          <w:sz w:val="28"/>
          <w:szCs w:val="28"/>
        </w:rPr>
      </w:pPr>
      <w:r w:rsidRPr="00173D83">
        <w:rPr>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24.06.1998 № 89-ФЗ «Об отходах производства и потребления», от 10.01.2002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Pr>
          <w:sz w:val="28"/>
          <w:szCs w:val="28"/>
        </w:rPr>
        <w:t xml:space="preserve">, </w:t>
      </w:r>
      <w:r w:rsidR="00B16847">
        <w:rPr>
          <w:sz w:val="28"/>
          <w:szCs w:val="28"/>
        </w:rPr>
        <w:t xml:space="preserve">Уставом  муниципального образования </w:t>
      </w:r>
      <w:r w:rsidR="00302C0D">
        <w:rPr>
          <w:sz w:val="28"/>
          <w:szCs w:val="28"/>
        </w:rPr>
        <w:t>«</w:t>
      </w:r>
      <w:r w:rsidR="00382671">
        <w:rPr>
          <w:sz w:val="28"/>
          <w:szCs w:val="28"/>
        </w:rPr>
        <w:t>село Чуни</w:t>
      </w:r>
      <w:r w:rsidR="00302C0D">
        <w:rPr>
          <w:sz w:val="28"/>
          <w:szCs w:val="28"/>
        </w:rPr>
        <w:t xml:space="preserve">» </w:t>
      </w:r>
      <w:proofErr w:type="spellStart"/>
      <w:r w:rsidR="00302C0D">
        <w:rPr>
          <w:sz w:val="28"/>
          <w:szCs w:val="28"/>
        </w:rPr>
        <w:t>Левашинского</w:t>
      </w:r>
      <w:proofErr w:type="spellEnd"/>
      <w:r w:rsidR="00302C0D">
        <w:rPr>
          <w:sz w:val="28"/>
          <w:szCs w:val="28"/>
        </w:rPr>
        <w:t xml:space="preserve"> района Р</w:t>
      </w:r>
      <w:proofErr w:type="gramStart"/>
      <w:r w:rsidR="00302C0D">
        <w:rPr>
          <w:sz w:val="28"/>
          <w:szCs w:val="28"/>
        </w:rPr>
        <w:t>Д</w:t>
      </w:r>
      <w:r w:rsidR="00B00CB6">
        <w:rPr>
          <w:sz w:val="28"/>
          <w:szCs w:val="28"/>
        </w:rPr>
        <w:t>-</w:t>
      </w:r>
      <w:proofErr w:type="gramEnd"/>
      <w:r w:rsidR="00B00CB6">
        <w:rPr>
          <w:sz w:val="28"/>
          <w:szCs w:val="28"/>
        </w:rPr>
        <w:t xml:space="preserve"> </w:t>
      </w:r>
      <w:r w:rsidR="005432CA">
        <w:rPr>
          <w:b/>
          <w:sz w:val="28"/>
          <w:szCs w:val="28"/>
        </w:rPr>
        <w:t>постановляю</w:t>
      </w:r>
      <w:r w:rsidR="00B16847">
        <w:rPr>
          <w:sz w:val="28"/>
          <w:szCs w:val="28"/>
        </w:rPr>
        <w:t>:</w:t>
      </w:r>
    </w:p>
    <w:p w:rsidR="005432CA" w:rsidRDefault="005432CA" w:rsidP="00302C0D">
      <w:pPr>
        <w:pStyle w:val="a6"/>
        <w:rPr>
          <w:sz w:val="28"/>
          <w:szCs w:val="28"/>
        </w:rPr>
      </w:pPr>
    </w:p>
    <w:p w:rsidR="005432CA" w:rsidRDefault="005432CA" w:rsidP="00302C0D">
      <w:pPr>
        <w:pStyle w:val="a6"/>
        <w:rPr>
          <w:sz w:val="28"/>
          <w:szCs w:val="28"/>
        </w:rPr>
      </w:pPr>
    </w:p>
    <w:p w:rsidR="0043288F" w:rsidRDefault="0043288F" w:rsidP="00302C0D">
      <w:pPr>
        <w:pStyle w:val="a6"/>
        <w:rPr>
          <w:sz w:val="28"/>
          <w:szCs w:val="28"/>
        </w:rPr>
      </w:pPr>
      <w:r>
        <w:rPr>
          <w:sz w:val="28"/>
          <w:szCs w:val="28"/>
        </w:rPr>
        <w:t>1.</w:t>
      </w:r>
      <w:r w:rsidRPr="00173D83">
        <w:rPr>
          <w:sz w:val="28"/>
          <w:szCs w:val="28"/>
        </w:rPr>
        <w:t>Утверди</w:t>
      </w:r>
      <w:r w:rsidR="006604A6">
        <w:rPr>
          <w:sz w:val="28"/>
          <w:szCs w:val="28"/>
        </w:rPr>
        <w:t xml:space="preserve">ть Генеральную схему очистки территории муниципального образования </w:t>
      </w:r>
      <w:r w:rsidR="00302C0D">
        <w:rPr>
          <w:sz w:val="28"/>
          <w:szCs w:val="28"/>
        </w:rPr>
        <w:t>«</w:t>
      </w:r>
      <w:r w:rsidR="00382671">
        <w:rPr>
          <w:sz w:val="28"/>
          <w:szCs w:val="28"/>
        </w:rPr>
        <w:t>село Чуни</w:t>
      </w:r>
      <w:r w:rsidR="00302C0D">
        <w:rPr>
          <w:sz w:val="28"/>
          <w:szCs w:val="28"/>
        </w:rPr>
        <w:t xml:space="preserve">» </w:t>
      </w:r>
      <w:proofErr w:type="spellStart"/>
      <w:r w:rsidR="00302C0D">
        <w:rPr>
          <w:sz w:val="28"/>
          <w:szCs w:val="28"/>
        </w:rPr>
        <w:t>Левашинского</w:t>
      </w:r>
      <w:proofErr w:type="spellEnd"/>
      <w:r w:rsidR="00302C0D">
        <w:rPr>
          <w:sz w:val="28"/>
          <w:szCs w:val="28"/>
        </w:rPr>
        <w:t xml:space="preserve"> района РД</w:t>
      </w:r>
      <w:r w:rsidR="006604A6">
        <w:rPr>
          <w:sz w:val="28"/>
          <w:szCs w:val="28"/>
        </w:rPr>
        <w:t xml:space="preserve"> </w:t>
      </w:r>
      <w:r w:rsidRPr="00173D83">
        <w:rPr>
          <w:sz w:val="28"/>
          <w:szCs w:val="28"/>
        </w:rPr>
        <w:t>согласно приложению.</w:t>
      </w:r>
    </w:p>
    <w:p w:rsidR="0043288F" w:rsidRPr="00173D83" w:rsidRDefault="0043288F" w:rsidP="00302C0D">
      <w:pPr>
        <w:pStyle w:val="a6"/>
        <w:rPr>
          <w:sz w:val="28"/>
          <w:szCs w:val="28"/>
        </w:rPr>
      </w:pPr>
      <w:r>
        <w:rPr>
          <w:sz w:val="28"/>
          <w:szCs w:val="28"/>
        </w:rPr>
        <w:t>2.</w:t>
      </w:r>
      <w:proofErr w:type="gramStart"/>
      <w:r>
        <w:rPr>
          <w:sz w:val="28"/>
          <w:szCs w:val="28"/>
        </w:rPr>
        <w:t>Разместить</w:t>
      </w:r>
      <w:proofErr w:type="gramEnd"/>
      <w:r w:rsidR="00382671">
        <w:rPr>
          <w:sz w:val="28"/>
          <w:szCs w:val="28"/>
        </w:rPr>
        <w:t xml:space="preserve"> </w:t>
      </w:r>
      <w:r w:rsidRPr="00173D83">
        <w:rPr>
          <w:sz w:val="28"/>
          <w:szCs w:val="28"/>
        </w:rPr>
        <w:t>настоящее постанов</w:t>
      </w:r>
      <w:r>
        <w:rPr>
          <w:sz w:val="28"/>
          <w:szCs w:val="28"/>
        </w:rPr>
        <w:t xml:space="preserve">ление </w:t>
      </w:r>
      <w:r w:rsidRPr="00173D83">
        <w:rPr>
          <w:sz w:val="28"/>
          <w:szCs w:val="28"/>
        </w:rPr>
        <w:t xml:space="preserve"> на </w:t>
      </w:r>
      <w:hyperlink r:id="rId10" w:history="1">
        <w:r w:rsidRPr="00173D83">
          <w:rPr>
            <w:sz w:val="28"/>
            <w:szCs w:val="28"/>
          </w:rPr>
          <w:t>официальном сайте</w:t>
        </w:r>
      </w:hyperlink>
      <w:r w:rsidRPr="00173D83">
        <w:rPr>
          <w:sz w:val="28"/>
          <w:szCs w:val="28"/>
        </w:rPr>
        <w:t xml:space="preserve"> а</w:t>
      </w:r>
      <w:r w:rsidR="006604A6">
        <w:rPr>
          <w:sz w:val="28"/>
          <w:szCs w:val="28"/>
        </w:rPr>
        <w:t xml:space="preserve">дминистрации муниципального образования </w:t>
      </w:r>
      <w:r w:rsidR="00302C0D">
        <w:rPr>
          <w:sz w:val="28"/>
          <w:szCs w:val="28"/>
        </w:rPr>
        <w:t>«</w:t>
      </w:r>
      <w:r w:rsidR="00382671">
        <w:rPr>
          <w:sz w:val="28"/>
          <w:szCs w:val="28"/>
        </w:rPr>
        <w:t>село Чуни</w:t>
      </w:r>
      <w:r w:rsidR="00302C0D">
        <w:rPr>
          <w:sz w:val="28"/>
          <w:szCs w:val="28"/>
        </w:rPr>
        <w:t xml:space="preserve">» </w:t>
      </w:r>
      <w:proofErr w:type="spellStart"/>
      <w:r w:rsidR="00302C0D">
        <w:rPr>
          <w:sz w:val="28"/>
          <w:szCs w:val="28"/>
        </w:rPr>
        <w:t>Левашинского</w:t>
      </w:r>
      <w:proofErr w:type="spellEnd"/>
      <w:r w:rsidR="00302C0D">
        <w:rPr>
          <w:sz w:val="28"/>
          <w:szCs w:val="28"/>
        </w:rPr>
        <w:t xml:space="preserve"> района РД</w:t>
      </w:r>
      <w:r w:rsidR="006604A6">
        <w:rPr>
          <w:sz w:val="28"/>
          <w:szCs w:val="28"/>
        </w:rPr>
        <w:t xml:space="preserve"> в сети Интернет – </w:t>
      </w:r>
      <w:proofErr w:type="spellStart"/>
      <w:r w:rsidR="00382671">
        <w:rPr>
          <w:sz w:val="28"/>
          <w:szCs w:val="28"/>
        </w:rPr>
        <w:t>мо-чуни</w:t>
      </w:r>
      <w:r w:rsidR="006604A6">
        <w:rPr>
          <w:sz w:val="28"/>
          <w:szCs w:val="28"/>
        </w:rPr>
        <w:t>.рф</w:t>
      </w:r>
      <w:proofErr w:type="spellEnd"/>
      <w:r>
        <w:rPr>
          <w:sz w:val="28"/>
          <w:szCs w:val="28"/>
        </w:rPr>
        <w:t xml:space="preserve">. </w:t>
      </w:r>
    </w:p>
    <w:p w:rsidR="00800ABB" w:rsidRDefault="0043288F" w:rsidP="00302C0D">
      <w:pPr>
        <w:pStyle w:val="a6"/>
        <w:rPr>
          <w:sz w:val="28"/>
          <w:szCs w:val="28"/>
        </w:rPr>
      </w:pPr>
      <w:r w:rsidRPr="00173D83">
        <w:rPr>
          <w:sz w:val="28"/>
          <w:szCs w:val="28"/>
        </w:rPr>
        <w:t xml:space="preserve">3.  </w:t>
      </w:r>
      <w:proofErr w:type="gramStart"/>
      <w:r w:rsidR="00800ABB" w:rsidRPr="00173D83">
        <w:rPr>
          <w:sz w:val="28"/>
          <w:szCs w:val="28"/>
        </w:rPr>
        <w:t>Контроль за</w:t>
      </w:r>
      <w:proofErr w:type="gramEnd"/>
      <w:r w:rsidR="00800ABB" w:rsidRPr="00173D83">
        <w:rPr>
          <w:sz w:val="28"/>
          <w:szCs w:val="28"/>
        </w:rPr>
        <w:t xml:space="preserve"> исполнением настоящего постановления </w:t>
      </w:r>
      <w:r w:rsidR="00800ABB">
        <w:rPr>
          <w:sz w:val="28"/>
          <w:szCs w:val="28"/>
        </w:rPr>
        <w:t xml:space="preserve">оставляю за собой. </w:t>
      </w:r>
    </w:p>
    <w:p w:rsidR="00800ABB" w:rsidRDefault="00800ABB" w:rsidP="00302C0D">
      <w:pPr>
        <w:pStyle w:val="a6"/>
        <w:rPr>
          <w:sz w:val="28"/>
          <w:szCs w:val="28"/>
        </w:rPr>
      </w:pPr>
      <w:r w:rsidRPr="00173D83">
        <w:rPr>
          <w:sz w:val="28"/>
          <w:szCs w:val="28"/>
        </w:rPr>
        <w:t>4.</w:t>
      </w:r>
      <w:r w:rsidR="0043288F" w:rsidRPr="00173D83">
        <w:rPr>
          <w:sz w:val="28"/>
          <w:szCs w:val="28"/>
        </w:rPr>
        <w:t>Настоящее постанов</w:t>
      </w:r>
      <w:r w:rsidR="006604A6">
        <w:rPr>
          <w:sz w:val="28"/>
          <w:szCs w:val="28"/>
        </w:rPr>
        <w:t xml:space="preserve">ление вступает в силу </w:t>
      </w:r>
      <w:r>
        <w:rPr>
          <w:sz w:val="28"/>
          <w:szCs w:val="28"/>
        </w:rPr>
        <w:t>после</w:t>
      </w:r>
      <w:r w:rsidR="00302C0D">
        <w:rPr>
          <w:sz w:val="28"/>
          <w:szCs w:val="28"/>
        </w:rPr>
        <w:t xml:space="preserve"> </w:t>
      </w:r>
      <w:r>
        <w:rPr>
          <w:sz w:val="28"/>
          <w:szCs w:val="28"/>
        </w:rPr>
        <w:t>его подписания.</w:t>
      </w:r>
    </w:p>
    <w:p w:rsidR="0043288F" w:rsidRDefault="0043288F" w:rsidP="00302C0D">
      <w:pPr>
        <w:pStyle w:val="a6"/>
        <w:rPr>
          <w:sz w:val="28"/>
          <w:szCs w:val="28"/>
        </w:rPr>
      </w:pPr>
    </w:p>
    <w:p w:rsidR="00B16847" w:rsidRPr="00173D83" w:rsidRDefault="00B16847" w:rsidP="00302C0D">
      <w:pPr>
        <w:pStyle w:val="a6"/>
        <w:ind w:firstLine="0"/>
        <w:rPr>
          <w:sz w:val="28"/>
          <w:szCs w:val="28"/>
        </w:rPr>
      </w:pPr>
    </w:p>
    <w:p w:rsidR="0043288F" w:rsidRDefault="0043288F" w:rsidP="00302C0D">
      <w:pPr>
        <w:pStyle w:val="a6"/>
        <w:ind w:firstLine="0"/>
        <w:rPr>
          <w:sz w:val="28"/>
          <w:szCs w:val="28"/>
        </w:rPr>
      </w:pPr>
    </w:p>
    <w:p w:rsidR="001A4F67" w:rsidRDefault="001A4F67" w:rsidP="00302C0D">
      <w:pPr>
        <w:pStyle w:val="a6"/>
        <w:ind w:firstLine="0"/>
        <w:rPr>
          <w:sz w:val="28"/>
          <w:szCs w:val="28"/>
        </w:rPr>
      </w:pPr>
    </w:p>
    <w:p w:rsidR="001A4F67" w:rsidRDefault="0043288F" w:rsidP="00302C0D">
      <w:pPr>
        <w:pStyle w:val="a6"/>
        <w:ind w:firstLine="0"/>
        <w:rPr>
          <w:b/>
          <w:sz w:val="28"/>
          <w:szCs w:val="28"/>
        </w:rPr>
      </w:pPr>
      <w:r w:rsidRPr="001A4F67">
        <w:rPr>
          <w:b/>
          <w:sz w:val="28"/>
          <w:szCs w:val="28"/>
        </w:rPr>
        <w:t xml:space="preserve">Глава </w:t>
      </w:r>
    </w:p>
    <w:p w:rsidR="0043288F" w:rsidRPr="001A4F67" w:rsidRDefault="001A4F67" w:rsidP="00302C0D">
      <w:pPr>
        <w:pStyle w:val="a6"/>
        <w:ind w:firstLine="0"/>
        <w:rPr>
          <w:b/>
          <w:sz w:val="28"/>
          <w:szCs w:val="28"/>
        </w:rPr>
      </w:pPr>
      <w:r>
        <w:rPr>
          <w:b/>
          <w:sz w:val="28"/>
          <w:szCs w:val="28"/>
        </w:rPr>
        <w:t>МО «</w:t>
      </w:r>
      <w:r w:rsidR="00382671">
        <w:rPr>
          <w:b/>
          <w:sz w:val="28"/>
          <w:szCs w:val="28"/>
        </w:rPr>
        <w:t>село Чуни</w:t>
      </w:r>
      <w:r>
        <w:rPr>
          <w:b/>
          <w:sz w:val="28"/>
          <w:szCs w:val="28"/>
        </w:rPr>
        <w:t xml:space="preserve">»                                                    </w:t>
      </w:r>
      <w:r w:rsidR="0043288F" w:rsidRPr="001A4F67">
        <w:rPr>
          <w:b/>
          <w:sz w:val="28"/>
          <w:szCs w:val="28"/>
        </w:rPr>
        <w:t xml:space="preserve">             </w:t>
      </w:r>
      <w:proofErr w:type="spellStart"/>
      <w:r w:rsidR="00382671">
        <w:rPr>
          <w:b/>
          <w:sz w:val="28"/>
          <w:szCs w:val="28"/>
        </w:rPr>
        <w:t>Т.М.Хайбулаев</w:t>
      </w:r>
      <w:proofErr w:type="spellEnd"/>
    </w:p>
    <w:p w:rsidR="0036005A" w:rsidRDefault="0036005A" w:rsidP="00302C0D">
      <w:pPr>
        <w:spacing w:after="0" w:line="240" w:lineRule="auto"/>
        <w:rPr>
          <w:rFonts w:ascii="Times New Roman" w:eastAsia="Times New Roman" w:hAnsi="Times New Roman" w:cs="Times New Roman"/>
          <w:b/>
          <w:bCs/>
          <w:sz w:val="24"/>
          <w:szCs w:val="24"/>
          <w:lang w:eastAsia="ru-RU"/>
        </w:rPr>
      </w:pPr>
      <w:r w:rsidRPr="0036005A">
        <w:rPr>
          <w:rFonts w:ascii="Times New Roman" w:eastAsia="Times New Roman" w:hAnsi="Times New Roman" w:cs="Times New Roman"/>
          <w:b/>
          <w:bCs/>
          <w:sz w:val="24"/>
          <w:szCs w:val="24"/>
          <w:lang w:eastAsia="ru-RU"/>
        </w:rPr>
        <w:t>                                                            </w:t>
      </w:r>
      <w:r w:rsidR="001D0CA2">
        <w:rPr>
          <w:rFonts w:ascii="Times New Roman" w:eastAsia="Times New Roman" w:hAnsi="Times New Roman" w:cs="Times New Roman"/>
          <w:b/>
          <w:bCs/>
          <w:sz w:val="24"/>
          <w:szCs w:val="24"/>
          <w:lang w:eastAsia="ru-RU"/>
        </w:rPr>
        <w:t>                         </w:t>
      </w:r>
    </w:p>
    <w:bookmarkEnd w:id="0"/>
    <w:p w:rsidR="00A03638" w:rsidRPr="0036005A" w:rsidRDefault="00A03638" w:rsidP="00302C0D">
      <w:pPr>
        <w:spacing w:after="0" w:line="240" w:lineRule="auto"/>
        <w:rPr>
          <w:rFonts w:ascii="Times New Roman" w:eastAsia="Times New Roman" w:hAnsi="Times New Roman" w:cs="Times New Roman"/>
          <w:sz w:val="24"/>
          <w:szCs w:val="24"/>
          <w:lang w:eastAsia="ru-RU"/>
        </w:rPr>
      </w:pPr>
    </w:p>
    <w:p w:rsidR="00302C0D" w:rsidRPr="001A4F67" w:rsidRDefault="00302C0D" w:rsidP="00302C0D">
      <w:pPr>
        <w:pStyle w:val="a9"/>
        <w:spacing w:after="0" w:line="240" w:lineRule="auto"/>
        <w:ind w:left="360"/>
        <w:jc w:val="right"/>
        <w:rPr>
          <w:rFonts w:ascii="Times New Roman" w:eastAsia="Times New Roman" w:hAnsi="Times New Roman" w:cs="Times New Roman"/>
          <w:sz w:val="28"/>
          <w:szCs w:val="28"/>
          <w:lang w:eastAsia="ru-RU"/>
        </w:rPr>
      </w:pPr>
    </w:p>
    <w:p w:rsidR="00302C0D" w:rsidRPr="001A4F67" w:rsidRDefault="00302C0D" w:rsidP="00302C0D">
      <w:pPr>
        <w:pStyle w:val="a9"/>
        <w:spacing w:after="0" w:line="240" w:lineRule="auto"/>
        <w:ind w:left="360"/>
        <w:jc w:val="right"/>
        <w:rPr>
          <w:rFonts w:ascii="Times New Roman" w:eastAsia="Times New Roman" w:hAnsi="Times New Roman" w:cs="Times New Roman"/>
          <w:sz w:val="28"/>
          <w:szCs w:val="28"/>
          <w:lang w:eastAsia="ru-RU"/>
        </w:rPr>
      </w:pPr>
    </w:p>
    <w:p w:rsidR="00302C0D" w:rsidRPr="001A4F67" w:rsidRDefault="00302C0D" w:rsidP="00302C0D">
      <w:pPr>
        <w:pStyle w:val="a9"/>
        <w:spacing w:after="0" w:line="240" w:lineRule="auto"/>
        <w:ind w:left="360"/>
        <w:jc w:val="right"/>
        <w:rPr>
          <w:rFonts w:ascii="Times New Roman" w:eastAsia="Times New Roman" w:hAnsi="Times New Roman" w:cs="Times New Roman"/>
          <w:sz w:val="28"/>
          <w:szCs w:val="28"/>
          <w:lang w:eastAsia="ru-RU"/>
        </w:rPr>
      </w:pPr>
    </w:p>
    <w:p w:rsidR="008E4E39" w:rsidRDefault="008E4E39" w:rsidP="00302C0D">
      <w:pPr>
        <w:pStyle w:val="a9"/>
        <w:spacing w:after="0" w:line="240" w:lineRule="auto"/>
        <w:ind w:left="360"/>
        <w:jc w:val="right"/>
        <w:rPr>
          <w:rFonts w:ascii="Times New Roman" w:eastAsia="Times New Roman" w:hAnsi="Times New Roman" w:cs="Times New Roman"/>
          <w:sz w:val="28"/>
          <w:szCs w:val="28"/>
          <w:lang w:eastAsia="ru-RU"/>
        </w:rPr>
      </w:pPr>
    </w:p>
    <w:p w:rsidR="008E4E39" w:rsidRDefault="008E4E39" w:rsidP="00302C0D">
      <w:pPr>
        <w:pStyle w:val="a9"/>
        <w:spacing w:after="0" w:line="240" w:lineRule="auto"/>
        <w:ind w:left="360"/>
        <w:jc w:val="right"/>
        <w:rPr>
          <w:rFonts w:ascii="Times New Roman" w:eastAsia="Times New Roman" w:hAnsi="Times New Roman" w:cs="Times New Roman"/>
          <w:sz w:val="28"/>
          <w:szCs w:val="28"/>
          <w:lang w:eastAsia="ru-RU"/>
        </w:rPr>
      </w:pPr>
    </w:p>
    <w:p w:rsidR="008E4E39" w:rsidRDefault="008E4E39" w:rsidP="00302C0D">
      <w:pPr>
        <w:pStyle w:val="a9"/>
        <w:spacing w:after="0" w:line="240" w:lineRule="auto"/>
        <w:ind w:left="360"/>
        <w:jc w:val="right"/>
        <w:rPr>
          <w:rFonts w:ascii="Times New Roman" w:eastAsia="Times New Roman" w:hAnsi="Times New Roman" w:cs="Times New Roman"/>
          <w:sz w:val="28"/>
          <w:szCs w:val="28"/>
          <w:lang w:eastAsia="ru-RU"/>
        </w:rPr>
      </w:pPr>
    </w:p>
    <w:p w:rsidR="00382671" w:rsidRDefault="00382671" w:rsidP="00302C0D">
      <w:pPr>
        <w:pStyle w:val="a9"/>
        <w:spacing w:after="0" w:line="240" w:lineRule="auto"/>
        <w:ind w:left="360"/>
        <w:jc w:val="right"/>
        <w:rPr>
          <w:rFonts w:ascii="Times New Roman" w:eastAsia="Times New Roman" w:hAnsi="Times New Roman" w:cs="Times New Roman"/>
          <w:sz w:val="28"/>
          <w:szCs w:val="28"/>
          <w:lang w:eastAsia="ru-RU"/>
        </w:rPr>
      </w:pPr>
    </w:p>
    <w:p w:rsidR="004A2273" w:rsidRDefault="005432CA" w:rsidP="005432CA">
      <w:pPr>
        <w:pStyle w:val="a9"/>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2273">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 1</w:t>
      </w:r>
    </w:p>
    <w:p w:rsidR="005432CA" w:rsidRDefault="005432CA" w:rsidP="005432CA">
      <w:pPr>
        <w:pStyle w:val="a9"/>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2273">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 3</w:t>
      </w:r>
    </w:p>
    <w:p w:rsidR="004A2273" w:rsidRPr="005432CA" w:rsidRDefault="005432CA" w:rsidP="005432CA">
      <w:pPr>
        <w:pStyle w:val="a9"/>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22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A2273">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004A2273" w:rsidRPr="005432CA">
        <w:rPr>
          <w:rFonts w:ascii="Times New Roman" w:eastAsia="Times New Roman" w:hAnsi="Times New Roman" w:cs="Times New Roman"/>
          <w:sz w:val="28"/>
          <w:szCs w:val="28"/>
          <w:lang w:eastAsia="ru-RU"/>
        </w:rPr>
        <w:t>муниципального образования</w:t>
      </w:r>
    </w:p>
    <w:p w:rsidR="004A2273" w:rsidRDefault="00302C0D" w:rsidP="00302C0D">
      <w:pPr>
        <w:pStyle w:val="a9"/>
        <w:spacing w:after="0" w:line="240" w:lineRule="auto"/>
        <w:ind w:left="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82671">
        <w:rPr>
          <w:rFonts w:ascii="Times New Roman" w:eastAsia="Times New Roman" w:hAnsi="Times New Roman" w:cs="Times New Roman"/>
          <w:sz w:val="28"/>
          <w:szCs w:val="28"/>
          <w:lang w:eastAsia="ru-RU"/>
        </w:rPr>
        <w:t>село Чуни</w:t>
      </w:r>
      <w:r>
        <w:rPr>
          <w:rFonts w:ascii="Times New Roman" w:eastAsia="Times New Roman" w:hAnsi="Times New Roman" w:cs="Times New Roman"/>
          <w:sz w:val="28"/>
          <w:szCs w:val="28"/>
          <w:lang w:eastAsia="ru-RU"/>
        </w:rPr>
        <w:t>»</w:t>
      </w:r>
    </w:p>
    <w:p w:rsidR="004A2273" w:rsidRPr="005432CA" w:rsidRDefault="005432CA" w:rsidP="005432CA">
      <w:pPr>
        <w:pStyle w:val="a9"/>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02C0D">
        <w:rPr>
          <w:rFonts w:ascii="Times New Roman" w:eastAsia="Times New Roman" w:hAnsi="Times New Roman" w:cs="Times New Roman"/>
          <w:sz w:val="28"/>
          <w:szCs w:val="28"/>
          <w:lang w:eastAsia="ru-RU"/>
        </w:rPr>
        <w:t>Левашинского</w:t>
      </w:r>
      <w:proofErr w:type="spellEnd"/>
      <w:r w:rsidR="004A2273">
        <w:rPr>
          <w:rFonts w:ascii="Times New Roman" w:eastAsia="Times New Roman" w:hAnsi="Times New Roman" w:cs="Times New Roman"/>
          <w:sz w:val="28"/>
          <w:szCs w:val="28"/>
          <w:lang w:eastAsia="ru-RU"/>
        </w:rPr>
        <w:t xml:space="preserve"> района </w:t>
      </w:r>
      <w:r w:rsidR="00302C0D" w:rsidRPr="005432CA">
        <w:rPr>
          <w:rFonts w:ascii="Times New Roman" w:eastAsia="Times New Roman" w:hAnsi="Times New Roman" w:cs="Times New Roman"/>
          <w:sz w:val="28"/>
          <w:szCs w:val="28"/>
          <w:lang w:eastAsia="ru-RU"/>
        </w:rPr>
        <w:t>РД</w:t>
      </w:r>
      <w:r w:rsidR="004A2273" w:rsidRPr="005432CA">
        <w:rPr>
          <w:rFonts w:ascii="Times New Roman" w:eastAsia="Times New Roman" w:hAnsi="Times New Roman" w:cs="Times New Roman"/>
          <w:sz w:val="28"/>
          <w:szCs w:val="28"/>
          <w:lang w:eastAsia="ru-RU"/>
        </w:rPr>
        <w:t xml:space="preserve"> </w:t>
      </w:r>
    </w:p>
    <w:p w:rsidR="004A2273" w:rsidRPr="00FD2D99" w:rsidRDefault="0015347E" w:rsidP="00302C0D">
      <w:pPr>
        <w:pStyle w:val="a9"/>
        <w:spacing w:after="0" w:line="240" w:lineRule="auto"/>
        <w:ind w:left="360"/>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sidR="005432CA">
        <w:rPr>
          <w:rFonts w:ascii="Times New Roman" w:eastAsia="Times New Roman" w:hAnsi="Times New Roman" w:cs="Times New Roman"/>
          <w:sz w:val="28"/>
          <w:szCs w:val="28"/>
          <w:u w:val="single"/>
          <w:lang w:eastAsia="ru-RU"/>
        </w:rPr>
        <w:t xml:space="preserve">26.02.2018 </w:t>
      </w:r>
      <w:r w:rsidR="004A2273">
        <w:rPr>
          <w:rFonts w:ascii="Times New Roman" w:eastAsia="Times New Roman" w:hAnsi="Times New Roman" w:cs="Times New Roman"/>
          <w:sz w:val="28"/>
          <w:szCs w:val="28"/>
          <w:lang w:eastAsia="ru-RU"/>
        </w:rPr>
        <w:t xml:space="preserve"> № </w:t>
      </w:r>
      <w:r w:rsidR="005432CA">
        <w:rPr>
          <w:rFonts w:ascii="Times New Roman" w:eastAsia="Times New Roman" w:hAnsi="Times New Roman" w:cs="Times New Roman"/>
          <w:sz w:val="28"/>
          <w:szCs w:val="28"/>
          <w:u w:val="single"/>
          <w:lang w:eastAsia="ru-RU"/>
        </w:rPr>
        <w:t xml:space="preserve"> 3</w:t>
      </w:r>
    </w:p>
    <w:p w:rsidR="001A4F67" w:rsidRDefault="001A4F67" w:rsidP="00302C0D">
      <w:pPr>
        <w:pStyle w:val="a6"/>
        <w:ind w:firstLine="0"/>
        <w:jc w:val="center"/>
        <w:rPr>
          <w:b/>
          <w:sz w:val="28"/>
          <w:szCs w:val="28"/>
        </w:rPr>
      </w:pPr>
    </w:p>
    <w:p w:rsidR="00ED27EE" w:rsidRPr="00ED27EE" w:rsidRDefault="00ED27EE" w:rsidP="00302C0D">
      <w:pPr>
        <w:pStyle w:val="a6"/>
        <w:ind w:firstLine="0"/>
        <w:jc w:val="center"/>
        <w:rPr>
          <w:b/>
          <w:sz w:val="28"/>
          <w:szCs w:val="28"/>
        </w:rPr>
      </w:pPr>
      <w:r>
        <w:rPr>
          <w:b/>
          <w:sz w:val="28"/>
          <w:szCs w:val="28"/>
        </w:rPr>
        <w:t>Генеральная схема</w:t>
      </w:r>
      <w:r w:rsidRPr="00ED27EE">
        <w:rPr>
          <w:b/>
          <w:sz w:val="28"/>
          <w:szCs w:val="28"/>
        </w:rPr>
        <w:t xml:space="preserve"> очистки территории  </w:t>
      </w:r>
    </w:p>
    <w:p w:rsidR="001A4F67" w:rsidRDefault="00ED27EE" w:rsidP="00302C0D">
      <w:pPr>
        <w:pStyle w:val="a9"/>
        <w:spacing w:after="0" w:line="240" w:lineRule="auto"/>
        <w:ind w:left="360"/>
        <w:jc w:val="center"/>
        <w:rPr>
          <w:rFonts w:ascii="Times New Roman" w:hAnsi="Times New Roman" w:cs="Times New Roman"/>
          <w:b/>
          <w:sz w:val="28"/>
          <w:szCs w:val="28"/>
        </w:rPr>
      </w:pPr>
      <w:r w:rsidRPr="00ED27EE">
        <w:rPr>
          <w:rFonts w:ascii="Times New Roman" w:hAnsi="Times New Roman" w:cs="Times New Roman"/>
          <w:b/>
          <w:sz w:val="28"/>
          <w:szCs w:val="28"/>
        </w:rPr>
        <w:t xml:space="preserve">муниципального образования </w:t>
      </w:r>
      <w:r w:rsidR="00382671">
        <w:rPr>
          <w:rFonts w:ascii="Times New Roman" w:hAnsi="Times New Roman" w:cs="Times New Roman"/>
          <w:b/>
          <w:sz w:val="28"/>
          <w:szCs w:val="28"/>
        </w:rPr>
        <w:t>«село Чуни</w:t>
      </w:r>
      <w:r w:rsidR="00302C0D">
        <w:rPr>
          <w:rFonts w:ascii="Times New Roman" w:hAnsi="Times New Roman" w:cs="Times New Roman"/>
          <w:b/>
          <w:sz w:val="28"/>
          <w:szCs w:val="28"/>
        </w:rPr>
        <w:t>»</w:t>
      </w:r>
    </w:p>
    <w:p w:rsidR="004A2273" w:rsidRPr="00ED27EE" w:rsidRDefault="00302C0D" w:rsidP="00302C0D">
      <w:pPr>
        <w:pStyle w:val="a9"/>
        <w:spacing w:after="0" w:line="240" w:lineRule="auto"/>
        <w:ind w:left="360"/>
        <w:jc w:val="center"/>
        <w:rPr>
          <w:rFonts w:ascii="Times New Roman" w:eastAsia="Times New Roman" w:hAnsi="Times New Roman" w:cs="Times New Roman"/>
          <w:b/>
          <w:sz w:val="28"/>
          <w:szCs w:val="28"/>
          <w:lang w:eastAsia="ru-RU"/>
        </w:rPr>
      </w:pPr>
      <w:proofErr w:type="spellStart"/>
      <w:r>
        <w:rPr>
          <w:rFonts w:ascii="Times New Roman" w:hAnsi="Times New Roman" w:cs="Times New Roman"/>
          <w:b/>
          <w:sz w:val="28"/>
          <w:szCs w:val="28"/>
        </w:rPr>
        <w:t>Левашинского</w:t>
      </w:r>
      <w:proofErr w:type="spellEnd"/>
      <w:r>
        <w:rPr>
          <w:rFonts w:ascii="Times New Roman" w:hAnsi="Times New Roman" w:cs="Times New Roman"/>
          <w:b/>
          <w:sz w:val="28"/>
          <w:szCs w:val="28"/>
        </w:rPr>
        <w:t xml:space="preserve"> района РД</w:t>
      </w:r>
    </w:p>
    <w:p w:rsidR="00ED27EE" w:rsidRDefault="00ED27EE" w:rsidP="00302C0D">
      <w:pPr>
        <w:pStyle w:val="a9"/>
        <w:spacing w:after="0" w:line="240" w:lineRule="auto"/>
        <w:ind w:left="360"/>
        <w:rPr>
          <w:rFonts w:ascii="Times New Roman" w:eastAsia="Times New Roman" w:hAnsi="Times New Roman" w:cs="Times New Roman"/>
          <w:sz w:val="28"/>
          <w:szCs w:val="28"/>
          <w:lang w:eastAsia="ru-RU"/>
        </w:rPr>
      </w:pPr>
    </w:p>
    <w:p w:rsidR="004A2273" w:rsidRPr="004A2273" w:rsidRDefault="004A2273" w:rsidP="00302C0D">
      <w:pPr>
        <w:pStyle w:val="a9"/>
        <w:spacing w:after="0" w:line="240" w:lineRule="auto"/>
        <w:ind w:left="360"/>
        <w:rPr>
          <w:rFonts w:ascii="Times New Roman" w:eastAsia="Times New Roman" w:hAnsi="Times New Roman" w:cs="Times New Roman"/>
          <w:sz w:val="28"/>
          <w:szCs w:val="28"/>
          <w:lang w:eastAsia="ru-RU"/>
        </w:rPr>
      </w:pPr>
    </w:p>
    <w:p w:rsidR="0036005A" w:rsidRPr="001D0CA2" w:rsidRDefault="0036005A" w:rsidP="00302C0D">
      <w:pPr>
        <w:pStyle w:val="a9"/>
        <w:numPr>
          <w:ilvl w:val="0"/>
          <w:numId w:val="1"/>
        </w:num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b/>
          <w:bCs/>
          <w:sz w:val="28"/>
          <w:szCs w:val="28"/>
          <w:lang w:eastAsia="ru-RU"/>
        </w:rPr>
        <w:t>Основание для разработки генеральной схемы</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Очистка и уборка территори</w:t>
      </w:r>
      <w:r w:rsidR="00A964D5">
        <w:rPr>
          <w:rFonts w:ascii="Times New Roman" w:eastAsia="Times New Roman" w:hAnsi="Times New Roman" w:cs="Times New Roman"/>
          <w:sz w:val="28"/>
          <w:szCs w:val="28"/>
          <w:lang w:eastAsia="ru-RU"/>
        </w:rPr>
        <w:t>и</w:t>
      </w:r>
      <w:r w:rsidRPr="001D0CA2">
        <w:rPr>
          <w:rFonts w:ascii="Times New Roman" w:eastAsia="Times New Roman" w:hAnsi="Times New Roman" w:cs="Times New Roman"/>
          <w:sz w:val="28"/>
          <w:szCs w:val="28"/>
          <w:lang w:eastAsia="ru-RU"/>
        </w:rPr>
        <w:t xml:space="preserve"> населенн</w:t>
      </w:r>
      <w:r w:rsidR="00A964D5">
        <w:rPr>
          <w:rFonts w:ascii="Times New Roman" w:eastAsia="Times New Roman" w:hAnsi="Times New Roman" w:cs="Times New Roman"/>
          <w:sz w:val="28"/>
          <w:szCs w:val="28"/>
          <w:lang w:eastAsia="ru-RU"/>
        </w:rPr>
        <w:t>ого</w:t>
      </w:r>
      <w:r w:rsidRPr="001D0CA2">
        <w:rPr>
          <w:rFonts w:ascii="Times New Roman" w:eastAsia="Times New Roman" w:hAnsi="Times New Roman" w:cs="Times New Roman"/>
          <w:sz w:val="28"/>
          <w:szCs w:val="28"/>
          <w:lang w:eastAsia="ru-RU"/>
        </w:rPr>
        <w:t xml:space="preserve"> пункт</w:t>
      </w:r>
      <w:r w:rsidR="00A964D5">
        <w:rPr>
          <w:rFonts w:ascii="Times New Roman" w:eastAsia="Times New Roman" w:hAnsi="Times New Roman" w:cs="Times New Roman"/>
          <w:sz w:val="28"/>
          <w:szCs w:val="28"/>
          <w:lang w:eastAsia="ru-RU"/>
        </w:rPr>
        <w:t>а</w:t>
      </w:r>
      <w:r w:rsidRPr="001D0CA2">
        <w:rPr>
          <w:rFonts w:ascii="Times New Roman" w:eastAsia="Times New Roman" w:hAnsi="Times New Roman" w:cs="Times New Roman"/>
          <w:sz w:val="28"/>
          <w:szCs w:val="28"/>
          <w:lang w:eastAsia="ru-RU"/>
        </w:rPr>
        <w:t xml:space="preserve">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w:t>
      </w:r>
      <w:proofErr w:type="gramStart"/>
      <w:r w:rsidRPr="001D0CA2">
        <w:rPr>
          <w:rFonts w:ascii="Times New Roman" w:eastAsia="Times New Roman" w:hAnsi="Times New Roman" w:cs="Times New Roman"/>
          <w:sz w:val="28"/>
          <w:szCs w:val="28"/>
          <w:lang w:eastAsia="ru-RU"/>
        </w:rPr>
        <w:t>Генеральная схема является программным документом, который определяет направление развития данной сфе</w:t>
      </w:r>
      <w:r w:rsidR="005A4ED7">
        <w:rPr>
          <w:rFonts w:ascii="Times New Roman" w:eastAsia="Times New Roman" w:hAnsi="Times New Roman" w:cs="Times New Roman"/>
          <w:sz w:val="28"/>
          <w:szCs w:val="28"/>
          <w:lang w:eastAsia="ru-RU"/>
        </w:rPr>
        <w:t xml:space="preserve">ры деятельности на территории муниципального образования </w:t>
      </w:r>
      <w:r w:rsidR="00302C0D">
        <w:rPr>
          <w:rFonts w:ascii="Times New Roman" w:eastAsia="Times New Roman" w:hAnsi="Times New Roman" w:cs="Times New Roman"/>
          <w:sz w:val="28"/>
          <w:szCs w:val="28"/>
          <w:lang w:eastAsia="ru-RU"/>
        </w:rPr>
        <w:t>«</w:t>
      </w:r>
      <w:r w:rsidR="00382671">
        <w:rPr>
          <w:rFonts w:ascii="Times New Roman" w:eastAsia="Times New Roman" w:hAnsi="Times New Roman" w:cs="Times New Roman"/>
          <w:sz w:val="28"/>
          <w:szCs w:val="28"/>
          <w:lang w:eastAsia="ru-RU"/>
        </w:rPr>
        <w:t>село Чуни</w:t>
      </w:r>
      <w:r w:rsidR="00302C0D">
        <w:rPr>
          <w:rFonts w:ascii="Times New Roman" w:eastAsia="Times New Roman" w:hAnsi="Times New Roman" w:cs="Times New Roman"/>
          <w:sz w:val="28"/>
          <w:szCs w:val="28"/>
          <w:lang w:eastAsia="ru-RU"/>
        </w:rPr>
        <w:t xml:space="preserve">» </w:t>
      </w:r>
      <w:proofErr w:type="spellStart"/>
      <w:r w:rsidR="00302C0D">
        <w:rPr>
          <w:rFonts w:ascii="Times New Roman" w:eastAsia="Times New Roman" w:hAnsi="Times New Roman" w:cs="Times New Roman"/>
          <w:sz w:val="28"/>
          <w:szCs w:val="28"/>
          <w:lang w:eastAsia="ru-RU"/>
        </w:rPr>
        <w:t>Левашинского</w:t>
      </w:r>
      <w:proofErr w:type="spellEnd"/>
      <w:r w:rsidR="00302C0D">
        <w:rPr>
          <w:rFonts w:ascii="Times New Roman" w:eastAsia="Times New Roman" w:hAnsi="Times New Roman" w:cs="Times New Roman"/>
          <w:sz w:val="28"/>
          <w:szCs w:val="28"/>
          <w:lang w:eastAsia="ru-RU"/>
        </w:rPr>
        <w:t xml:space="preserve"> района РД</w:t>
      </w:r>
      <w:r w:rsidRPr="001D0CA2">
        <w:rPr>
          <w:rFonts w:ascii="Times New Roman" w:eastAsia="Times New Roman" w:hAnsi="Times New Roman" w:cs="Times New Roman"/>
          <w:sz w:val="28"/>
          <w:szCs w:val="28"/>
          <w:lang w:eastAsia="ru-RU"/>
        </w:rPr>
        <w:t>,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w:t>
      </w:r>
      <w:r w:rsidR="005A4ED7">
        <w:rPr>
          <w:rFonts w:ascii="Times New Roman" w:eastAsia="Times New Roman" w:hAnsi="Times New Roman" w:cs="Times New Roman"/>
          <w:sz w:val="28"/>
          <w:szCs w:val="28"/>
          <w:lang w:eastAsia="ru-RU"/>
        </w:rPr>
        <w:t>а подведомственных территориях.</w:t>
      </w:r>
      <w:proofErr w:type="gramEnd"/>
    </w:p>
    <w:p w:rsidR="0036005A" w:rsidRPr="005A4ED7" w:rsidRDefault="0036005A" w:rsidP="00302C0D">
      <w:pPr>
        <w:pStyle w:val="a9"/>
        <w:numPr>
          <w:ilvl w:val="0"/>
          <w:numId w:val="1"/>
        </w:num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b/>
          <w:bCs/>
          <w:sz w:val="28"/>
          <w:szCs w:val="28"/>
          <w:lang w:eastAsia="ru-RU"/>
        </w:rPr>
        <w:t>Область применения</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Генеральная схема очистки территори</w:t>
      </w:r>
      <w:r w:rsidR="00A964D5">
        <w:rPr>
          <w:rFonts w:ascii="Times New Roman" w:eastAsia="Times New Roman" w:hAnsi="Times New Roman" w:cs="Times New Roman"/>
          <w:sz w:val="28"/>
          <w:szCs w:val="28"/>
          <w:lang w:eastAsia="ru-RU"/>
        </w:rPr>
        <w:t>и</w:t>
      </w:r>
      <w:r w:rsidRPr="001D0CA2">
        <w:rPr>
          <w:rFonts w:ascii="Times New Roman" w:eastAsia="Times New Roman" w:hAnsi="Times New Roman" w:cs="Times New Roman"/>
          <w:sz w:val="28"/>
          <w:szCs w:val="28"/>
          <w:lang w:eastAsia="ru-RU"/>
        </w:rPr>
        <w:t xml:space="preserve"> муниципального образования </w:t>
      </w:r>
      <w:r w:rsidR="00302C0D">
        <w:rPr>
          <w:rFonts w:ascii="Times New Roman" w:eastAsia="Times New Roman" w:hAnsi="Times New Roman" w:cs="Times New Roman"/>
          <w:sz w:val="28"/>
          <w:szCs w:val="28"/>
          <w:lang w:eastAsia="ru-RU"/>
        </w:rPr>
        <w:t>«</w:t>
      </w:r>
      <w:r w:rsidR="00382671">
        <w:rPr>
          <w:rFonts w:ascii="Times New Roman" w:eastAsia="Times New Roman" w:hAnsi="Times New Roman" w:cs="Times New Roman"/>
          <w:sz w:val="28"/>
          <w:szCs w:val="28"/>
          <w:lang w:eastAsia="ru-RU"/>
        </w:rPr>
        <w:t>село Чуни</w:t>
      </w:r>
      <w:r w:rsidR="00302C0D">
        <w:rPr>
          <w:rFonts w:ascii="Times New Roman" w:eastAsia="Times New Roman" w:hAnsi="Times New Roman" w:cs="Times New Roman"/>
          <w:sz w:val="28"/>
          <w:szCs w:val="28"/>
          <w:lang w:eastAsia="ru-RU"/>
        </w:rPr>
        <w:t xml:space="preserve">» </w:t>
      </w:r>
      <w:proofErr w:type="spellStart"/>
      <w:r w:rsidR="00302C0D">
        <w:rPr>
          <w:rFonts w:ascii="Times New Roman" w:eastAsia="Times New Roman" w:hAnsi="Times New Roman" w:cs="Times New Roman"/>
          <w:sz w:val="28"/>
          <w:szCs w:val="28"/>
          <w:lang w:eastAsia="ru-RU"/>
        </w:rPr>
        <w:t>Левашинского</w:t>
      </w:r>
      <w:proofErr w:type="spellEnd"/>
      <w:r w:rsidR="00302C0D">
        <w:rPr>
          <w:rFonts w:ascii="Times New Roman" w:eastAsia="Times New Roman" w:hAnsi="Times New Roman" w:cs="Times New Roman"/>
          <w:sz w:val="28"/>
          <w:szCs w:val="28"/>
          <w:lang w:eastAsia="ru-RU"/>
        </w:rPr>
        <w:t xml:space="preserve"> района РД</w:t>
      </w:r>
      <w:r w:rsidR="001A4F67">
        <w:rPr>
          <w:rFonts w:ascii="Times New Roman" w:eastAsia="Times New Roman" w:hAnsi="Times New Roman" w:cs="Times New Roman"/>
          <w:sz w:val="28"/>
          <w:szCs w:val="28"/>
          <w:lang w:eastAsia="ru-RU"/>
        </w:rPr>
        <w:t xml:space="preserve"> на</w:t>
      </w:r>
      <w:r w:rsidR="00094751">
        <w:rPr>
          <w:rFonts w:ascii="Times New Roman" w:eastAsia="Times New Roman" w:hAnsi="Times New Roman" w:cs="Times New Roman"/>
          <w:sz w:val="28"/>
          <w:szCs w:val="28"/>
          <w:lang w:eastAsia="ru-RU"/>
        </w:rPr>
        <w:t xml:space="preserve"> 2017-2020 годы </w:t>
      </w:r>
      <w:r w:rsidRPr="001D0CA2">
        <w:rPr>
          <w:rFonts w:ascii="Times New Roman" w:eastAsia="Times New Roman" w:hAnsi="Times New Roman" w:cs="Times New Roman"/>
          <w:sz w:val="28"/>
          <w:szCs w:val="28"/>
          <w:lang w:eastAsia="ru-RU"/>
        </w:rPr>
        <w:t>определяет мероприятия, объемы работ по всем видам очистки и уборки территори</w:t>
      </w:r>
      <w:r w:rsidR="00A964D5">
        <w:rPr>
          <w:rFonts w:ascii="Times New Roman" w:eastAsia="Times New Roman" w:hAnsi="Times New Roman" w:cs="Times New Roman"/>
          <w:sz w:val="28"/>
          <w:szCs w:val="28"/>
          <w:lang w:eastAsia="ru-RU"/>
        </w:rPr>
        <w:t>и</w:t>
      </w:r>
      <w:r w:rsidRPr="001D0CA2">
        <w:rPr>
          <w:rFonts w:ascii="Times New Roman" w:eastAsia="Times New Roman" w:hAnsi="Times New Roman" w:cs="Times New Roman"/>
          <w:sz w:val="28"/>
          <w:szCs w:val="28"/>
          <w:lang w:eastAsia="ru-RU"/>
        </w:rPr>
        <w:t xml:space="preserve"> населенн</w:t>
      </w:r>
      <w:r w:rsidR="00A964D5">
        <w:rPr>
          <w:rFonts w:ascii="Times New Roman" w:eastAsia="Times New Roman" w:hAnsi="Times New Roman" w:cs="Times New Roman"/>
          <w:sz w:val="28"/>
          <w:szCs w:val="28"/>
          <w:lang w:eastAsia="ru-RU"/>
        </w:rPr>
        <w:t>ого</w:t>
      </w:r>
      <w:r w:rsidRPr="001D0CA2">
        <w:rPr>
          <w:rFonts w:ascii="Times New Roman" w:eastAsia="Times New Roman" w:hAnsi="Times New Roman" w:cs="Times New Roman"/>
          <w:sz w:val="28"/>
          <w:szCs w:val="28"/>
          <w:lang w:eastAsia="ru-RU"/>
        </w:rPr>
        <w:t xml:space="preserve"> п</w:t>
      </w:r>
      <w:r w:rsidR="005A4ED7">
        <w:rPr>
          <w:rFonts w:ascii="Times New Roman" w:eastAsia="Times New Roman" w:hAnsi="Times New Roman" w:cs="Times New Roman"/>
          <w:sz w:val="28"/>
          <w:szCs w:val="28"/>
          <w:lang w:eastAsia="ru-RU"/>
        </w:rPr>
        <w:t>ункт</w:t>
      </w:r>
      <w:r w:rsidR="00A964D5">
        <w:rPr>
          <w:rFonts w:ascii="Times New Roman" w:eastAsia="Times New Roman" w:hAnsi="Times New Roman" w:cs="Times New Roman"/>
          <w:sz w:val="28"/>
          <w:szCs w:val="28"/>
          <w:lang w:eastAsia="ru-RU"/>
        </w:rPr>
        <w:t>а</w:t>
      </w:r>
      <w:r w:rsidR="005A4ED7">
        <w:rPr>
          <w:rFonts w:ascii="Times New Roman" w:eastAsia="Times New Roman" w:hAnsi="Times New Roman" w:cs="Times New Roman"/>
          <w:sz w:val="28"/>
          <w:szCs w:val="28"/>
          <w:lang w:eastAsia="ru-RU"/>
        </w:rPr>
        <w:t xml:space="preserve">, системы и методы сбора и вывоза </w:t>
      </w:r>
      <w:r w:rsidRPr="001D0CA2">
        <w:rPr>
          <w:rFonts w:ascii="Times New Roman" w:eastAsia="Times New Roman" w:hAnsi="Times New Roman" w:cs="Times New Roman"/>
          <w:sz w:val="28"/>
          <w:szCs w:val="28"/>
          <w:lang w:eastAsia="ru-RU"/>
        </w:rPr>
        <w:t>отходов, целесообразность проектирования, строительства, реконструкции или расширения объектов системы санитарной очистки в грани</w:t>
      </w:r>
      <w:r w:rsidR="005A4ED7">
        <w:rPr>
          <w:rFonts w:ascii="Times New Roman" w:eastAsia="Times New Roman" w:hAnsi="Times New Roman" w:cs="Times New Roman"/>
          <w:sz w:val="28"/>
          <w:szCs w:val="28"/>
          <w:lang w:eastAsia="ru-RU"/>
        </w:rPr>
        <w:t>цах муниципального образования.</w:t>
      </w:r>
    </w:p>
    <w:p w:rsidR="0036005A" w:rsidRPr="005A4ED7" w:rsidRDefault="0036005A" w:rsidP="00302C0D">
      <w:pPr>
        <w:pStyle w:val="a9"/>
        <w:numPr>
          <w:ilvl w:val="0"/>
          <w:numId w:val="1"/>
        </w:numPr>
        <w:spacing w:after="0" w:line="240" w:lineRule="auto"/>
        <w:jc w:val="center"/>
        <w:rPr>
          <w:rFonts w:ascii="Times New Roman" w:eastAsia="Times New Roman" w:hAnsi="Times New Roman" w:cs="Times New Roman"/>
          <w:sz w:val="28"/>
          <w:szCs w:val="28"/>
          <w:lang w:eastAsia="ru-RU"/>
        </w:rPr>
      </w:pPr>
      <w:r w:rsidRPr="005A4ED7">
        <w:rPr>
          <w:rFonts w:ascii="Times New Roman" w:eastAsia="Times New Roman" w:hAnsi="Times New Roman" w:cs="Times New Roman"/>
          <w:b/>
          <w:bCs/>
          <w:sz w:val="28"/>
          <w:szCs w:val="28"/>
          <w:lang w:eastAsia="ru-RU"/>
        </w:rPr>
        <w:t>Нормативные ссылки</w:t>
      </w:r>
    </w:p>
    <w:p w:rsidR="005A4ED7" w:rsidRPr="00A77460" w:rsidRDefault="0036005A" w:rsidP="00302C0D">
      <w:pPr>
        <w:pStyle w:val="1"/>
        <w:spacing w:before="0" w:line="240" w:lineRule="auto"/>
        <w:ind w:firstLine="709"/>
        <w:jc w:val="both"/>
        <w:rPr>
          <w:rFonts w:ascii="Times New Roman" w:eastAsia="Times New Roman" w:hAnsi="Times New Roman" w:cs="Times New Roman"/>
          <w:b w:val="0"/>
          <w:color w:val="auto"/>
          <w:kern w:val="36"/>
          <w:lang w:eastAsia="ru-RU"/>
        </w:rPr>
      </w:pPr>
      <w:r w:rsidRPr="00A77460">
        <w:rPr>
          <w:rFonts w:ascii="Times New Roman" w:eastAsia="Times New Roman" w:hAnsi="Times New Roman" w:cs="Times New Roman"/>
          <w:b w:val="0"/>
          <w:color w:val="000000" w:themeColor="text1"/>
          <w:lang w:eastAsia="ru-RU"/>
        </w:rPr>
        <w:t>Градостроитель</w:t>
      </w:r>
      <w:r w:rsidR="005A4ED7" w:rsidRPr="00A77460">
        <w:rPr>
          <w:rFonts w:ascii="Times New Roman" w:eastAsia="Times New Roman" w:hAnsi="Times New Roman" w:cs="Times New Roman"/>
          <w:b w:val="0"/>
          <w:color w:val="000000" w:themeColor="text1"/>
          <w:lang w:eastAsia="ru-RU"/>
        </w:rPr>
        <w:t>ный кодекс Российской Федерации</w:t>
      </w:r>
      <w:r w:rsidR="001A4F67">
        <w:rPr>
          <w:rFonts w:ascii="Times New Roman" w:eastAsia="Times New Roman" w:hAnsi="Times New Roman" w:cs="Times New Roman"/>
          <w:b w:val="0"/>
          <w:color w:val="000000" w:themeColor="text1"/>
          <w:lang w:eastAsia="ru-RU"/>
        </w:rPr>
        <w:t xml:space="preserve"> </w:t>
      </w:r>
      <w:r w:rsidR="00A77460" w:rsidRPr="00A77460">
        <w:rPr>
          <w:rFonts w:ascii="Times New Roman" w:eastAsia="Times New Roman" w:hAnsi="Times New Roman" w:cs="Times New Roman"/>
          <w:b w:val="0"/>
          <w:color w:val="auto"/>
          <w:kern w:val="36"/>
          <w:lang w:eastAsia="ru-RU"/>
        </w:rPr>
        <w:t>от 29.12.2004 N 190-ФЗ (ред. от 19.12.2016) (с изм. и доп., вступ. в силу с 01.01.2017)</w:t>
      </w:r>
      <w:r w:rsidR="00A77460">
        <w:rPr>
          <w:rFonts w:ascii="Times New Roman" w:eastAsia="Times New Roman" w:hAnsi="Times New Roman" w:cs="Times New Roman"/>
          <w:b w:val="0"/>
          <w:color w:val="auto"/>
          <w:kern w:val="36"/>
          <w:lang w:eastAsia="ru-RU"/>
        </w:rPr>
        <w:t>;</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r w:rsidR="00070BC6">
        <w:rPr>
          <w:rFonts w:ascii="Times New Roman" w:eastAsia="Times New Roman" w:hAnsi="Times New Roman" w:cs="Times New Roman"/>
          <w:sz w:val="28"/>
          <w:szCs w:val="28"/>
          <w:lang w:eastAsia="ru-RU"/>
        </w:rPr>
        <w:t>;</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Федеральный закон от 30 марта 1999 № 52-ФЗ «О санитарно-эпидемиологи</w:t>
      </w:r>
      <w:r w:rsidR="00070BC6">
        <w:rPr>
          <w:rFonts w:ascii="Times New Roman" w:eastAsia="Times New Roman" w:hAnsi="Times New Roman" w:cs="Times New Roman"/>
          <w:sz w:val="28"/>
          <w:szCs w:val="28"/>
          <w:lang w:eastAsia="ru-RU"/>
        </w:rPr>
        <w:t>ческом благополучии населения»;</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Федеральный закон от 24 июня 1998 г. № 89-ФЗ «Об отходах производства и потребления»</w:t>
      </w:r>
      <w:r w:rsidR="00070BC6">
        <w:rPr>
          <w:rFonts w:ascii="Times New Roman" w:eastAsia="Times New Roman" w:hAnsi="Times New Roman" w:cs="Times New Roman"/>
          <w:sz w:val="28"/>
          <w:szCs w:val="28"/>
          <w:lang w:eastAsia="ru-RU"/>
        </w:rPr>
        <w:t>;</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xml:space="preserve">Постановление Госстроя России от 21 августа 2003 г. № 152 «Методические рекомендации о порядке </w:t>
      </w:r>
      <w:proofErr w:type="gramStart"/>
      <w:r w:rsidRPr="001D0CA2">
        <w:rPr>
          <w:rFonts w:ascii="Times New Roman" w:eastAsia="Times New Roman" w:hAnsi="Times New Roman" w:cs="Times New Roman"/>
          <w:sz w:val="28"/>
          <w:szCs w:val="28"/>
          <w:lang w:eastAsia="ru-RU"/>
        </w:rPr>
        <w:t>разработки генеральных схем очистки территорий населенных пунктов Российской Федерации</w:t>
      </w:r>
      <w:proofErr w:type="gramEnd"/>
      <w:r w:rsidRPr="001D0CA2">
        <w:rPr>
          <w:rFonts w:ascii="Times New Roman" w:eastAsia="Times New Roman" w:hAnsi="Times New Roman" w:cs="Times New Roman"/>
          <w:sz w:val="28"/>
          <w:szCs w:val="28"/>
          <w:lang w:eastAsia="ru-RU"/>
        </w:rPr>
        <w:t xml:space="preserve"> МДК 7-01 2003</w:t>
      </w:r>
      <w:r w:rsidR="00070BC6">
        <w:rPr>
          <w:rFonts w:ascii="Times New Roman" w:eastAsia="Times New Roman" w:hAnsi="Times New Roman" w:cs="Times New Roman"/>
          <w:sz w:val="28"/>
          <w:szCs w:val="28"/>
          <w:lang w:eastAsia="ru-RU"/>
        </w:rPr>
        <w:t>;</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СанПиН 42-128-4690-88 «Санитарные правила содержа</w:t>
      </w:r>
      <w:r w:rsidR="00070BC6">
        <w:rPr>
          <w:rFonts w:ascii="Times New Roman" w:eastAsia="Times New Roman" w:hAnsi="Times New Roman" w:cs="Times New Roman"/>
          <w:sz w:val="28"/>
          <w:szCs w:val="28"/>
          <w:lang w:eastAsia="ru-RU"/>
        </w:rPr>
        <w:t>ния территорий населенных мест»;</w:t>
      </w:r>
    </w:p>
    <w:tbl>
      <w:tblPr>
        <w:tblpPr w:leftFromText="180" w:rightFromText="180" w:vertAnchor="text" w:tblpY="1"/>
        <w:tblOverlap w:val="never"/>
        <w:tblW w:w="10702" w:type="dxa"/>
        <w:tblLayout w:type="fixed"/>
        <w:tblCellMar>
          <w:left w:w="70" w:type="dxa"/>
          <w:right w:w="70" w:type="dxa"/>
        </w:tblCellMar>
        <w:tblLook w:val="0000" w:firstRow="0" w:lastRow="0" w:firstColumn="0" w:lastColumn="0" w:noHBand="0" w:noVBand="0"/>
      </w:tblPr>
      <w:tblGrid>
        <w:gridCol w:w="10702"/>
      </w:tblGrid>
      <w:tr w:rsidR="006D1ED4" w:rsidRPr="001A4F67" w:rsidTr="00302C0D">
        <w:trPr>
          <w:trHeight w:val="80"/>
        </w:trPr>
        <w:tc>
          <w:tcPr>
            <w:tcW w:w="10702" w:type="dxa"/>
          </w:tcPr>
          <w:p w:rsidR="006D1ED4" w:rsidRPr="00FF36E8" w:rsidRDefault="006D1ED4" w:rsidP="00302C0D">
            <w:pPr>
              <w:spacing w:after="0" w:line="240" w:lineRule="auto"/>
              <w:ind w:right="74" w:firstLine="709"/>
              <w:jc w:val="both"/>
              <w:rPr>
                <w:rFonts w:ascii="Times New Roman" w:hAnsi="Times New Roman" w:cs="Times New Roman"/>
                <w:sz w:val="28"/>
                <w:szCs w:val="28"/>
              </w:rPr>
            </w:pPr>
            <w:r w:rsidRPr="00FF36E8">
              <w:rPr>
                <w:rFonts w:ascii="Times New Roman" w:hAnsi="Times New Roman" w:cs="Times New Roman"/>
                <w:sz w:val="28"/>
                <w:szCs w:val="28"/>
              </w:rPr>
              <w:lastRenderedPageBreak/>
              <w:t xml:space="preserve">Решение Совета депутатов муниципального образования </w:t>
            </w:r>
            <w:r w:rsidR="00302C0D">
              <w:rPr>
                <w:rFonts w:ascii="Times New Roman" w:hAnsi="Times New Roman" w:cs="Times New Roman"/>
                <w:sz w:val="28"/>
                <w:szCs w:val="28"/>
              </w:rPr>
              <w:t xml:space="preserve">«сельсовет </w:t>
            </w:r>
            <w:proofErr w:type="spellStart"/>
            <w:r w:rsidR="00302C0D">
              <w:rPr>
                <w:rFonts w:ascii="Times New Roman" w:hAnsi="Times New Roman" w:cs="Times New Roman"/>
                <w:sz w:val="28"/>
                <w:szCs w:val="28"/>
              </w:rPr>
              <w:t>Цудахарский</w:t>
            </w:r>
            <w:proofErr w:type="spellEnd"/>
            <w:r w:rsidR="00302C0D">
              <w:rPr>
                <w:rFonts w:ascii="Times New Roman" w:hAnsi="Times New Roman" w:cs="Times New Roman"/>
                <w:sz w:val="28"/>
                <w:szCs w:val="28"/>
              </w:rPr>
              <w:t xml:space="preserve">» </w:t>
            </w:r>
            <w:proofErr w:type="spellStart"/>
            <w:r w:rsidR="00302C0D">
              <w:rPr>
                <w:rFonts w:ascii="Times New Roman" w:hAnsi="Times New Roman" w:cs="Times New Roman"/>
                <w:sz w:val="28"/>
                <w:szCs w:val="28"/>
              </w:rPr>
              <w:t>Левашинского</w:t>
            </w:r>
            <w:proofErr w:type="spellEnd"/>
            <w:r w:rsidR="00302C0D">
              <w:rPr>
                <w:rFonts w:ascii="Times New Roman" w:hAnsi="Times New Roman" w:cs="Times New Roman"/>
                <w:sz w:val="28"/>
                <w:szCs w:val="28"/>
              </w:rPr>
              <w:t xml:space="preserve"> района РД</w:t>
            </w:r>
            <w:r w:rsidRPr="00FF36E8">
              <w:rPr>
                <w:rFonts w:ascii="Times New Roman" w:hAnsi="Times New Roman" w:cs="Times New Roman"/>
                <w:sz w:val="28"/>
                <w:szCs w:val="28"/>
              </w:rPr>
              <w:t xml:space="preserve"> от</w:t>
            </w:r>
            <w:r w:rsidR="001A4F67">
              <w:rPr>
                <w:rFonts w:ascii="Times New Roman" w:hAnsi="Times New Roman" w:cs="Times New Roman"/>
                <w:sz w:val="28"/>
                <w:szCs w:val="28"/>
              </w:rPr>
              <w:t xml:space="preserve"> </w:t>
            </w:r>
            <w:r w:rsidR="00382671">
              <w:rPr>
                <w:rFonts w:ascii="Times New Roman" w:hAnsi="Times New Roman" w:cs="Times New Roman"/>
                <w:sz w:val="28"/>
                <w:szCs w:val="28"/>
              </w:rPr>
              <w:t>04</w:t>
            </w:r>
            <w:r w:rsidR="001A4F67" w:rsidRPr="001A4F67">
              <w:rPr>
                <w:rFonts w:ascii="Times New Roman" w:hAnsi="Times New Roman" w:cs="Times New Roman"/>
                <w:sz w:val="28"/>
                <w:szCs w:val="28"/>
              </w:rPr>
              <w:t>.</w:t>
            </w:r>
            <w:r w:rsidR="00382671">
              <w:rPr>
                <w:rFonts w:ascii="Times New Roman" w:hAnsi="Times New Roman" w:cs="Times New Roman"/>
                <w:sz w:val="28"/>
                <w:szCs w:val="28"/>
              </w:rPr>
              <w:t>09</w:t>
            </w:r>
            <w:r w:rsidR="001A4F67">
              <w:rPr>
                <w:rFonts w:ascii="Times New Roman" w:hAnsi="Times New Roman" w:cs="Times New Roman"/>
                <w:sz w:val="28"/>
                <w:szCs w:val="28"/>
              </w:rPr>
              <w:t xml:space="preserve">.2017г. </w:t>
            </w:r>
            <w:r w:rsidRPr="00FF36E8">
              <w:rPr>
                <w:rFonts w:ascii="Times New Roman" w:hAnsi="Times New Roman" w:cs="Times New Roman"/>
                <w:sz w:val="28"/>
                <w:szCs w:val="28"/>
              </w:rPr>
              <w:t xml:space="preserve">№ </w:t>
            </w:r>
            <w:r w:rsidR="00382671">
              <w:rPr>
                <w:rFonts w:ascii="Times New Roman" w:hAnsi="Times New Roman" w:cs="Times New Roman"/>
                <w:sz w:val="28"/>
                <w:szCs w:val="28"/>
              </w:rPr>
              <w:t>11</w:t>
            </w:r>
            <w:r w:rsidRPr="00FF36E8">
              <w:rPr>
                <w:rFonts w:ascii="Times New Roman" w:hAnsi="Times New Roman" w:cs="Times New Roman"/>
                <w:sz w:val="28"/>
                <w:szCs w:val="28"/>
              </w:rPr>
              <w:t xml:space="preserve"> «</w:t>
            </w:r>
            <w:r w:rsidR="001A4F67" w:rsidRPr="001A4F67">
              <w:rPr>
                <w:rFonts w:ascii="Times New Roman" w:hAnsi="Times New Roman" w:cs="Times New Roman"/>
                <w:sz w:val="28"/>
                <w:szCs w:val="28"/>
              </w:rPr>
              <w:t xml:space="preserve"> Об утверждении правил благоустройства и содержания территории </w:t>
            </w:r>
            <w:r w:rsidR="00382671">
              <w:rPr>
                <w:rFonts w:ascii="Times New Roman" w:hAnsi="Times New Roman" w:cs="Times New Roman"/>
                <w:sz w:val="28"/>
                <w:szCs w:val="28"/>
              </w:rPr>
              <w:t>села Чуни</w:t>
            </w:r>
            <w:r w:rsidR="001A4F67" w:rsidRPr="001A4F67">
              <w:rPr>
                <w:rFonts w:ascii="Times New Roman" w:hAnsi="Times New Roman" w:cs="Times New Roman"/>
                <w:sz w:val="28"/>
                <w:szCs w:val="28"/>
              </w:rPr>
              <w:t xml:space="preserve"> </w:t>
            </w:r>
            <w:proofErr w:type="spellStart"/>
            <w:r w:rsidR="001A4F67" w:rsidRPr="001A4F67">
              <w:rPr>
                <w:rFonts w:ascii="Times New Roman" w:hAnsi="Times New Roman" w:cs="Times New Roman"/>
                <w:sz w:val="28"/>
                <w:szCs w:val="28"/>
              </w:rPr>
              <w:t>Левашинского</w:t>
            </w:r>
            <w:proofErr w:type="spellEnd"/>
            <w:r w:rsidR="001A4F67" w:rsidRPr="001A4F67">
              <w:rPr>
                <w:rFonts w:ascii="Times New Roman" w:hAnsi="Times New Roman" w:cs="Times New Roman"/>
                <w:sz w:val="28"/>
                <w:szCs w:val="28"/>
              </w:rPr>
              <w:t xml:space="preserve"> района Республики Дагестан</w:t>
            </w:r>
            <w:proofErr w:type="gramStart"/>
            <w:r w:rsidR="001A4F67">
              <w:rPr>
                <w:rFonts w:ascii="Times New Roman" w:hAnsi="Times New Roman" w:cs="Times New Roman"/>
                <w:sz w:val="28"/>
                <w:szCs w:val="28"/>
              </w:rPr>
              <w:t xml:space="preserve"> .</w:t>
            </w:r>
            <w:proofErr w:type="gramEnd"/>
          </w:p>
          <w:p w:rsidR="00DA5DC3" w:rsidRPr="00FF36E8" w:rsidRDefault="00DA5DC3" w:rsidP="001A4F67">
            <w:pPr>
              <w:spacing w:after="0" w:line="240" w:lineRule="auto"/>
              <w:ind w:right="74" w:firstLine="709"/>
              <w:jc w:val="both"/>
              <w:rPr>
                <w:rFonts w:ascii="Times New Roman" w:hAnsi="Times New Roman" w:cs="Times New Roman"/>
                <w:sz w:val="28"/>
                <w:szCs w:val="28"/>
              </w:rPr>
            </w:pPr>
          </w:p>
        </w:tc>
      </w:tr>
    </w:tbl>
    <w:p w:rsidR="0036005A" w:rsidRPr="00C3503D" w:rsidRDefault="0036005A" w:rsidP="00302C0D">
      <w:pPr>
        <w:pStyle w:val="a9"/>
        <w:numPr>
          <w:ilvl w:val="0"/>
          <w:numId w:val="1"/>
        </w:numPr>
        <w:spacing w:after="0" w:line="240" w:lineRule="auto"/>
        <w:jc w:val="center"/>
        <w:rPr>
          <w:rFonts w:ascii="Times New Roman" w:eastAsia="Times New Roman" w:hAnsi="Times New Roman" w:cs="Times New Roman"/>
          <w:sz w:val="28"/>
          <w:szCs w:val="28"/>
          <w:lang w:eastAsia="ru-RU"/>
        </w:rPr>
      </w:pPr>
      <w:r w:rsidRPr="00C3503D">
        <w:rPr>
          <w:rFonts w:ascii="Times New Roman" w:eastAsia="Times New Roman" w:hAnsi="Times New Roman" w:cs="Times New Roman"/>
          <w:b/>
          <w:bCs/>
          <w:sz w:val="28"/>
          <w:szCs w:val="28"/>
          <w:lang w:eastAsia="ru-RU"/>
        </w:rPr>
        <w:t>Терминология</w:t>
      </w:r>
    </w:p>
    <w:tbl>
      <w:tblPr>
        <w:tblW w:w="1063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5"/>
        <w:gridCol w:w="7637"/>
      </w:tblGrid>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Бытовые отходы</w:t>
            </w:r>
          </w:p>
        </w:tc>
        <w:tc>
          <w:tcPr>
            <w:tcW w:w="7797" w:type="dxa"/>
            <w:vAlign w:val="center"/>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отходы потребления, образующиеся в бытовых условиях в результате жизнедеятельности населения</w:t>
            </w:r>
          </w:p>
        </w:tc>
      </w:tr>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Вид отходов</w:t>
            </w:r>
          </w:p>
        </w:tc>
        <w:tc>
          <w:tcPr>
            <w:tcW w:w="7797" w:type="dxa"/>
            <w:vAlign w:val="center"/>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совокупность отходов, которые имеют общие признаки в соответствии с системой классификации отходов</w:t>
            </w:r>
          </w:p>
        </w:tc>
      </w:tr>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Вторичные материальные ресурсы (вторсырье)</w:t>
            </w:r>
          </w:p>
        </w:tc>
        <w:tc>
          <w:tcPr>
            <w:tcW w:w="7797" w:type="dxa"/>
            <w:vAlign w:val="center"/>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отходы потребления, которые используются вместо первичного сырья для производства продукции, выполнения работ или получения энергии</w:t>
            </w:r>
          </w:p>
        </w:tc>
      </w:tr>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Генеральная схема очистки территории муниципального образования</w:t>
            </w:r>
          </w:p>
        </w:tc>
        <w:tc>
          <w:tcPr>
            <w:tcW w:w="7797" w:type="dxa"/>
            <w:vAlign w:val="center"/>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муниципальный нормативный правовой акт, определяющий и обеспечивающий организацию рациональной системы сбора, регулярного удаления, размеще</w:t>
            </w:r>
            <w:r w:rsidR="00C3503D">
              <w:rPr>
                <w:rFonts w:ascii="Times New Roman" w:eastAsia="Times New Roman" w:hAnsi="Times New Roman" w:cs="Times New Roman"/>
                <w:sz w:val="28"/>
                <w:szCs w:val="28"/>
                <w:lang w:eastAsia="ru-RU"/>
              </w:rPr>
              <w:t>ния, а также методов сбора</w:t>
            </w:r>
            <w:r w:rsidRPr="001D0CA2">
              <w:rPr>
                <w:rFonts w:ascii="Times New Roman" w:eastAsia="Times New Roman" w:hAnsi="Times New Roman" w:cs="Times New Roman"/>
                <w:sz w:val="28"/>
                <w:szCs w:val="28"/>
                <w:lang w:eastAsia="ru-RU"/>
              </w:rPr>
              <w:t>, необходимое количество спецмашин, механизмов, оборудования и инвентаря для системы очистки и уборки территори</w:t>
            </w:r>
            <w:r w:rsidR="002B211F">
              <w:rPr>
                <w:rFonts w:ascii="Times New Roman" w:eastAsia="Times New Roman" w:hAnsi="Times New Roman" w:cs="Times New Roman"/>
                <w:sz w:val="28"/>
                <w:szCs w:val="28"/>
                <w:lang w:eastAsia="ru-RU"/>
              </w:rPr>
              <w:t>и</w:t>
            </w:r>
            <w:r w:rsidRPr="001D0CA2">
              <w:rPr>
                <w:rFonts w:ascii="Times New Roman" w:eastAsia="Times New Roman" w:hAnsi="Times New Roman" w:cs="Times New Roman"/>
                <w:sz w:val="28"/>
                <w:szCs w:val="28"/>
                <w:lang w:eastAsia="ru-RU"/>
              </w:rPr>
              <w:t xml:space="preserve"> населенн</w:t>
            </w:r>
            <w:r w:rsidR="002B211F">
              <w:rPr>
                <w:rFonts w:ascii="Times New Roman" w:eastAsia="Times New Roman" w:hAnsi="Times New Roman" w:cs="Times New Roman"/>
                <w:sz w:val="28"/>
                <w:szCs w:val="28"/>
                <w:lang w:eastAsia="ru-RU"/>
              </w:rPr>
              <w:t>ого</w:t>
            </w:r>
            <w:r w:rsidRPr="001D0CA2">
              <w:rPr>
                <w:rFonts w:ascii="Times New Roman" w:eastAsia="Times New Roman" w:hAnsi="Times New Roman" w:cs="Times New Roman"/>
                <w:sz w:val="28"/>
                <w:szCs w:val="28"/>
                <w:lang w:eastAsia="ru-RU"/>
              </w:rPr>
              <w:t xml:space="preserve"> пункт</w:t>
            </w:r>
            <w:r w:rsidR="002B211F">
              <w:rPr>
                <w:rFonts w:ascii="Times New Roman" w:eastAsia="Times New Roman" w:hAnsi="Times New Roman" w:cs="Times New Roman"/>
                <w:sz w:val="28"/>
                <w:szCs w:val="28"/>
                <w:lang w:eastAsia="ru-RU"/>
              </w:rPr>
              <w:t>а</w:t>
            </w:r>
            <w:r w:rsidRPr="001D0CA2">
              <w:rPr>
                <w:rFonts w:ascii="Times New Roman" w:eastAsia="Times New Roman" w:hAnsi="Times New Roman" w:cs="Times New Roman"/>
                <w:sz w:val="28"/>
                <w:szCs w:val="28"/>
                <w:lang w:eastAsia="ru-RU"/>
              </w:rPr>
              <w:t>, целесообразность строительства, реконструкции или рекультивации объектов размещения или переработки отходов</w:t>
            </w:r>
          </w:p>
        </w:tc>
      </w:tr>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Коммунальные отходы</w:t>
            </w:r>
          </w:p>
        </w:tc>
        <w:tc>
          <w:tcPr>
            <w:tcW w:w="7797" w:type="dxa"/>
            <w:vAlign w:val="center"/>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отходы от домовладен</w:t>
            </w:r>
            <w:r w:rsidR="00C3503D">
              <w:rPr>
                <w:rFonts w:ascii="Times New Roman" w:eastAsia="Times New Roman" w:hAnsi="Times New Roman" w:cs="Times New Roman"/>
                <w:sz w:val="28"/>
                <w:szCs w:val="28"/>
                <w:lang w:eastAsia="ru-RU"/>
              </w:rPr>
              <w:t>ий, включая ЖБО</w:t>
            </w:r>
            <w:r w:rsidRPr="001D0CA2">
              <w:rPr>
                <w:rFonts w:ascii="Times New Roman" w:eastAsia="Times New Roman" w:hAnsi="Times New Roman" w:cs="Times New Roman"/>
                <w:sz w:val="28"/>
                <w:szCs w:val="28"/>
                <w:lang w:eastAsia="ru-RU"/>
              </w:rPr>
              <w:t>, отходы, образующиеся в мелких промышленных объектах, школах, больницах, других муниципальных учрежд</w:t>
            </w:r>
            <w:r w:rsidR="00C3503D">
              <w:rPr>
                <w:rFonts w:ascii="Times New Roman" w:eastAsia="Times New Roman" w:hAnsi="Times New Roman" w:cs="Times New Roman"/>
                <w:sz w:val="28"/>
                <w:szCs w:val="28"/>
                <w:lang w:eastAsia="ru-RU"/>
              </w:rPr>
              <w:t>ениях и других объектах сельской</w:t>
            </w:r>
            <w:r w:rsidRPr="001D0CA2">
              <w:rPr>
                <w:rFonts w:ascii="Times New Roman" w:eastAsia="Times New Roman" w:hAnsi="Times New Roman" w:cs="Times New Roman"/>
                <w:sz w:val="28"/>
                <w:szCs w:val="28"/>
                <w:lang w:eastAsia="ru-RU"/>
              </w:rPr>
              <w:t xml:space="preserve"> инфраструктуры</w:t>
            </w:r>
          </w:p>
        </w:tc>
      </w:tr>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Несанкционированные свалки отходов</w:t>
            </w:r>
          </w:p>
        </w:tc>
        <w:tc>
          <w:tcPr>
            <w:tcW w:w="7797"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tc>
      </w:tr>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Обращение с отходами</w:t>
            </w:r>
          </w:p>
        </w:tc>
        <w:tc>
          <w:tcPr>
            <w:tcW w:w="7797"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tc>
      </w:tr>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Отходы</w:t>
            </w:r>
          </w:p>
        </w:tc>
        <w:tc>
          <w:tcPr>
            <w:tcW w:w="7797"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Полигон захоронения отходов</w:t>
            </w:r>
          </w:p>
        </w:tc>
        <w:tc>
          <w:tcPr>
            <w:tcW w:w="7797"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proofErr w:type="gramStart"/>
            <w:r w:rsidRPr="001D0CA2">
              <w:rPr>
                <w:rFonts w:ascii="Times New Roman" w:eastAsia="Times New Roman" w:hAnsi="Times New Roman" w:cs="Times New Roman"/>
                <w:sz w:val="28"/>
                <w:szCs w:val="28"/>
                <w:lang w:eastAsia="ru-RU"/>
              </w:rPr>
              <w:t>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w:t>
            </w:r>
            <w:proofErr w:type="gramEnd"/>
          </w:p>
        </w:tc>
      </w:tr>
      <w:tr w:rsidR="0036005A" w:rsidRPr="001D0CA2" w:rsidTr="00302C0D">
        <w:trPr>
          <w:tblCellSpacing w:w="0" w:type="dxa"/>
        </w:trPr>
        <w:tc>
          <w:tcPr>
            <w:tcW w:w="2835" w:type="dxa"/>
            <w:hideMark/>
          </w:tcPr>
          <w:p w:rsidR="0036005A" w:rsidRPr="001D0CA2" w:rsidRDefault="00C3503D" w:rsidP="006C365C">
            <w:pPr>
              <w:spacing w:after="0" w:line="240" w:lineRule="auto"/>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отходов</w:t>
            </w:r>
          </w:p>
        </w:tc>
        <w:tc>
          <w:tcPr>
            <w:tcW w:w="7797"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хранение и захоронение отходов</w:t>
            </w:r>
          </w:p>
        </w:tc>
      </w:tr>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Сбор отходов</w:t>
            </w:r>
          </w:p>
        </w:tc>
        <w:tc>
          <w:tcPr>
            <w:tcW w:w="7797"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xml:space="preserve">любая операция, являющаяся подготовительной к </w:t>
            </w:r>
            <w:r w:rsidRPr="001D0CA2">
              <w:rPr>
                <w:rFonts w:ascii="Times New Roman" w:eastAsia="Times New Roman" w:hAnsi="Times New Roman" w:cs="Times New Roman"/>
                <w:sz w:val="28"/>
                <w:szCs w:val="28"/>
                <w:lang w:eastAsia="ru-RU"/>
              </w:rPr>
              <w:lastRenderedPageBreak/>
              <w:t>транспортировке или размещению отходов</w:t>
            </w:r>
          </w:p>
        </w:tc>
      </w:tr>
      <w:tr w:rsidR="0036005A" w:rsidRPr="001D0CA2" w:rsidTr="00302C0D">
        <w:trPr>
          <w:tblCellSpacing w:w="0" w:type="dxa"/>
        </w:trPr>
        <w:tc>
          <w:tcPr>
            <w:tcW w:w="2835" w:type="dxa"/>
            <w:hideMark/>
          </w:tcPr>
          <w:p w:rsidR="0036005A" w:rsidRPr="001D0CA2" w:rsidRDefault="00C3503D" w:rsidP="006C365C">
            <w:pPr>
              <w:spacing w:after="0" w:line="240" w:lineRule="auto"/>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36005A" w:rsidRPr="001D0CA2">
              <w:rPr>
                <w:rFonts w:ascii="Times New Roman" w:eastAsia="Times New Roman" w:hAnsi="Times New Roman" w:cs="Times New Roman"/>
                <w:sz w:val="28"/>
                <w:szCs w:val="28"/>
                <w:lang w:eastAsia="ru-RU"/>
              </w:rPr>
              <w:t>Свалка</w:t>
            </w:r>
          </w:p>
        </w:tc>
        <w:tc>
          <w:tcPr>
            <w:tcW w:w="7797"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местонахождение отходов, использование которых в течение обозримого срока не предполагается</w:t>
            </w:r>
          </w:p>
        </w:tc>
      </w:tr>
      <w:tr w:rsidR="0036005A" w:rsidRPr="001D0CA2" w:rsidTr="00302C0D">
        <w:trPr>
          <w:tblCellSpacing w:w="0" w:type="dxa"/>
        </w:trPr>
        <w:tc>
          <w:tcPr>
            <w:tcW w:w="2835" w:type="dxa"/>
            <w:hideMark/>
          </w:tcPr>
          <w:p w:rsidR="0036005A" w:rsidRPr="001D0CA2" w:rsidRDefault="00C3503D" w:rsidP="006C365C">
            <w:pPr>
              <w:spacing w:after="0" w:line="240" w:lineRule="auto"/>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Свойства отходов</w:t>
            </w:r>
          </w:p>
        </w:tc>
        <w:tc>
          <w:tcPr>
            <w:tcW w:w="7797"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36005A" w:rsidRPr="001D0CA2" w:rsidTr="00302C0D">
        <w:trPr>
          <w:tblCellSpacing w:w="0" w:type="dxa"/>
        </w:trPr>
        <w:tc>
          <w:tcPr>
            <w:tcW w:w="283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Твердые и жидкие бытовые отходы</w:t>
            </w:r>
          </w:p>
        </w:tc>
        <w:tc>
          <w:tcPr>
            <w:tcW w:w="7797"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bl>
    <w:p w:rsidR="00DA5DC3" w:rsidRDefault="00DA5DC3" w:rsidP="00302C0D">
      <w:pPr>
        <w:pStyle w:val="a9"/>
        <w:spacing w:after="0" w:line="240" w:lineRule="auto"/>
        <w:ind w:left="360"/>
        <w:rPr>
          <w:rFonts w:ascii="Times New Roman" w:eastAsia="Times New Roman" w:hAnsi="Times New Roman" w:cs="Times New Roman"/>
          <w:sz w:val="28"/>
          <w:szCs w:val="28"/>
          <w:lang w:eastAsia="ru-RU"/>
        </w:rPr>
      </w:pPr>
    </w:p>
    <w:p w:rsidR="00DA5DC3" w:rsidRDefault="00DA5DC3" w:rsidP="00302C0D">
      <w:pPr>
        <w:pStyle w:val="a9"/>
        <w:spacing w:after="0" w:line="240" w:lineRule="auto"/>
        <w:ind w:left="360"/>
        <w:rPr>
          <w:rFonts w:ascii="Times New Roman" w:eastAsia="Times New Roman" w:hAnsi="Times New Roman" w:cs="Times New Roman"/>
          <w:sz w:val="28"/>
          <w:szCs w:val="28"/>
          <w:lang w:eastAsia="ru-RU"/>
        </w:rPr>
      </w:pPr>
    </w:p>
    <w:p w:rsidR="00DA5DC3" w:rsidRPr="00DA5DC3" w:rsidRDefault="00DA5DC3" w:rsidP="00302C0D">
      <w:pPr>
        <w:pStyle w:val="a9"/>
        <w:spacing w:after="0" w:line="240" w:lineRule="auto"/>
        <w:ind w:left="360"/>
        <w:rPr>
          <w:rFonts w:ascii="Times New Roman" w:eastAsia="Times New Roman" w:hAnsi="Times New Roman" w:cs="Times New Roman"/>
          <w:sz w:val="28"/>
          <w:szCs w:val="28"/>
          <w:lang w:eastAsia="ru-RU"/>
        </w:rPr>
      </w:pPr>
    </w:p>
    <w:p w:rsidR="0036005A" w:rsidRPr="007909DC" w:rsidRDefault="0036005A" w:rsidP="00302C0D">
      <w:pPr>
        <w:pStyle w:val="a9"/>
        <w:numPr>
          <w:ilvl w:val="0"/>
          <w:numId w:val="1"/>
        </w:numPr>
        <w:spacing w:after="0" w:line="240" w:lineRule="auto"/>
        <w:jc w:val="center"/>
        <w:rPr>
          <w:rFonts w:ascii="Times New Roman" w:eastAsia="Times New Roman" w:hAnsi="Times New Roman" w:cs="Times New Roman"/>
          <w:sz w:val="28"/>
          <w:szCs w:val="28"/>
          <w:lang w:eastAsia="ru-RU"/>
        </w:rPr>
      </w:pPr>
      <w:r w:rsidRPr="007909DC">
        <w:rPr>
          <w:rFonts w:ascii="Times New Roman" w:eastAsia="Times New Roman" w:hAnsi="Times New Roman" w:cs="Times New Roman"/>
          <w:b/>
          <w:bCs/>
          <w:sz w:val="28"/>
          <w:szCs w:val="28"/>
          <w:lang w:eastAsia="ru-RU"/>
        </w:rPr>
        <w:t>Обозначения и сокращения</w:t>
      </w:r>
    </w:p>
    <w:tbl>
      <w:tblPr>
        <w:tblW w:w="107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5"/>
        <w:gridCol w:w="3118"/>
      </w:tblGrid>
      <w:tr w:rsidR="0036005A" w:rsidRPr="001D0CA2" w:rsidTr="006C365C">
        <w:trPr>
          <w:tblCellSpacing w:w="0" w:type="dxa"/>
        </w:trPr>
        <w:tc>
          <w:tcPr>
            <w:tcW w:w="766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Генерал</w:t>
            </w:r>
            <w:r w:rsidR="007909DC">
              <w:rPr>
                <w:rFonts w:ascii="Times New Roman" w:eastAsia="Times New Roman" w:hAnsi="Times New Roman" w:cs="Times New Roman"/>
                <w:sz w:val="28"/>
                <w:szCs w:val="28"/>
                <w:lang w:eastAsia="ru-RU"/>
              </w:rPr>
              <w:t xml:space="preserve">ьная схема очистки территории муниципального образования </w:t>
            </w:r>
            <w:r w:rsidR="00302C0D">
              <w:rPr>
                <w:rFonts w:ascii="Times New Roman" w:eastAsia="Times New Roman" w:hAnsi="Times New Roman" w:cs="Times New Roman"/>
                <w:sz w:val="28"/>
                <w:szCs w:val="28"/>
                <w:lang w:eastAsia="ru-RU"/>
              </w:rPr>
              <w:t xml:space="preserve">«сельсовет </w:t>
            </w:r>
            <w:proofErr w:type="spellStart"/>
            <w:r w:rsidR="00302C0D">
              <w:rPr>
                <w:rFonts w:ascii="Times New Roman" w:eastAsia="Times New Roman" w:hAnsi="Times New Roman" w:cs="Times New Roman"/>
                <w:sz w:val="28"/>
                <w:szCs w:val="28"/>
                <w:lang w:eastAsia="ru-RU"/>
              </w:rPr>
              <w:t>Цудахарский</w:t>
            </w:r>
            <w:proofErr w:type="spellEnd"/>
            <w:r w:rsidR="00302C0D">
              <w:rPr>
                <w:rFonts w:ascii="Times New Roman" w:eastAsia="Times New Roman" w:hAnsi="Times New Roman" w:cs="Times New Roman"/>
                <w:sz w:val="28"/>
                <w:szCs w:val="28"/>
                <w:lang w:eastAsia="ru-RU"/>
              </w:rPr>
              <w:t xml:space="preserve">» </w:t>
            </w:r>
            <w:proofErr w:type="spellStart"/>
            <w:r w:rsidR="00302C0D">
              <w:rPr>
                <w:rFonts w:ascii="Times New Roman" w:eastAsia="Times New Roman" w:hAnsi="Times New Roman" w:cs="Times New Roman"/>
                <w:sz w:val="28"/>
                <w:szCs w:val="28"/>
                <w:lang w:eastAsia="ru-RU"/>
              </w:rPr>
              <w:t>Левашинского</w:t>
            </w:r>
            <w:proofErr w:type="spellEnd"/>
            <w:r w:rsidR="00302C0D">
              <w:rPr>
                <w:rFonts w:ascii="Times New Roman" w:eastAsia="Times New Roman" w:hAnsi="Times New Roman" w:cs="Times New Roman"/>
                <w:sz w:val="28"/>
                <w:szCs w:val="28"/>
                <w:lang w:eastAsia="ru-RU"/>
              </w:rPr>
              <w:t xml:space="preserve"> района РД</w:t>
            </w:r>
          </w:p>
        </w:tc>
        <w:tc>
          <w:tcPr>
            <w:tcW w:w="3118"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Генеральная схема</w:t>
            </w:r>
          </w:p>
        </w:tc>
      </w:tr>
      <w:tr w:rsidR="0036005A" w:rsidRPr="001D0CA2" w:rsidTr="006C365C">
        <w:trPr>
          <w:tblCellSpacing w:w="0" w:type="dxa"/>
        </w:trPr>
        <w:tc>
          <w:tcPr>
            <w:tcW w:w="7665" w:type="dxa"/>
            <w:hideMark/>
          </w:tcPr>
          <w:p w:rsidR="0036005A" w:rsidRPr="001D0CA2" w:rsidRDefault="007909DC" w:rsidP="006C365C">
            <w:pPr>
              <w:spacing w:after="0" w:line="240" w:lineRule="auto"/>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Твердые бытовые отходы</w:t>
            </w:r>
          </w:p>
        </w:tc>
        <w:tc>
          <w:tcPr>
            <w:tcW w:w="3118"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ТБО</w:t>
            </w:r>
          </w:p>
        </w:tc>
      </w:tr>
      <w:tr w:rsidR="0036005A" w:rsidRPr="001D0CA2" w:rsidTr="006C365C">
        <w:trPr>
          <w:tblCellSpacing w:w="0" w:type="dxa"/>
        </w:trPr>
        <w:tc>
          <w:tcPr>
            <w:tcW w:w="7665" w:type="dxa"/>
            <w:hideMark/>
          </w:tcPr>
          <w:p w:rsidR="0036005A" w:rsidRPr="001D0CA2" w:rsidRDefault="007909DC" w:rsidP="006C365C">
            <w:pPr>
              <w:spacing w:after="0" w:line="240" w:lineRule="auto"/>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Крупногабаритные отходы</w:t>
            </w:r>
          </w:p>
        </w:tc>
        <w:tc>
          <w:tcPr>
            <w:tcW w:w="3118"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КГО</w:t>
            </w:r>
          </w:p>
        </w:tc>
      </w:tr>
      <w:tr w:rsidR="0036005A" w:rsidRPr="001D0CA2" w:rsidTr="006C365C">
        <w:trPr>
          <w:tblCellSpacing w:w="0" w:type="dxa"/>
        </w:trPr>
        <w:tc>
          <w:tcPr>
            <w:tcW w:w="7665"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Предельно допу</w:t>
            </w:r>
            <w:r w:rsidR="002B211F">
              <w:rPr>
                <w:rFonts w:ascii="Times New Roman" w:eastAsia="Times New Roman" w:hAnsi="Times New Roman" w:cs="Times New Roman"/>
                <w:sz w:val="28"/>
                <w:szCs w:val="28"/>
                <w:lang w:eastAsia="ru-RU"/>
              </w:rPr>
              <w:t>стимая концентрация</w:t>
            </w:r>
          </w:p>
        </w:tc>
        <w:tc>
          <w:tcPr>
            <w:tcW w:w="3118" w:type="dxa"/>
            <w:hideMark/>
          </w:tcPr>
          <w:p w:rsidR="0036005A" w:rsidRPr="001D0CA2" w:rsidRDefault="0036005A" w:rsidP="006C365C">
            <w:pPr>
              <w:spacing w:after="0" w:line="240" w:lineRule="auto"/>
              <w:ind w:left="113" w:right="113"/>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ПДК</w:t>
            </w:r>
          </w:p>
        </w:tc>
      </w:tr>
    </w:tbl>
    <w:p w:rsidR="001A4F67" w:rsidRPr="001A4F67" w:rsidRDefault="001A4F67" w:rsidP="001A4F67">
      <w:pPr>
        <w:pStyle w:val="a9"/>
        <w:spacing w:after="0" w:line="240" w:lineRule="auto"/>
        <w:ind w:left="360"/>
        <w:rPr>
          <w:rFonts w:ascii="Times New Roman" w:eastAsia="Times New Roman" w:hAnsi="Times New Roman" w:cs="Times New Roman"/>
          <w:sz w:val="28"/>
          <w:szCs w:val="28"/>
          <w:lang w:eastAsia="ru-RU"/>
        </w:rPr>
      </w:pPr>
    </w:p>
    <w:p w:rsidR="0036005A" w:rsidRPr="002B211F" w:rsidRDefault="0036005A" w:rsidP="00302C0D">
      <w:pPr>
        <w:pStyle w:val="a9"/>
        <w:numPr>
          <w:ilvl w:val="0"/>
          <w:numId w:val="1"/>
        </w:numPr>
        <w:spacing w:after="0" w:line="240" w:lineRule="auto"/>
        <w:jc w:val="center"/>
        <w:rPr>
          <w:rFonts w:ascii="Times New Roman" w:eastAsia="Times New Roman" w:hAnsi="Times New Roman" w:cs="Times New Roman"/>
          <w:sz w:val="28"/>
          <w:szCs w:val="28"/>
          <w:lang w:eastAsia="ru-RU"/>
        </w:rPr>
      </w:pPr>
      <w:r w:rsidRPr="007909DC">
        <w:rPr>
          <w:rFonts w:ascii="Times New Roman" w:eastAsia="Times New Roman" w:hAnsi="Times New Roman" w:cs="Times New Roman"/>
          <w:b/>
          <w:bCs/>
          <w:sz w:val="28"/>
          <w:szCs w:val="28"/>
          <w:lang w:eastAsia="ru-RU"/>
        </w:rPr>
        <w:t xml:space="preserve">Общие сведения о </w:t>
      </w:r>
      <w:r w:rsidR="007909DC">
        <w:rPr>
          <w:rFonts w:ascii="Times New Roman" w:eastAsia="Times New Roman" w:hAnsi="Times New Roman" w:cs="Times New Roman"/>
          <w:b/>
          <w:bCs/>
          <w:sz w:val="28"/>
          <w:szCs w:val="28"/>
          <w:lang w:eastAsia="ru-RU"/>
        </w:rPr>
        <w:t xml:space="preserve">муниципальном образовании </w:t>
      </w:r>
      <w:r w:rsidR="00302C0D">
        <w:rPr>
          <w:rFonts w:ascii="Times New Roman" w:eastAsia="Times New Roman" w:hAnsi="Times New Roman" w:cs="Times New Roman"/>
          <w:b/>
          <w:bCs/>
          <w:sz w:val="28"/>
          <w:szCs w:val="28"/>
          <w:lang w:eastAsia="ru-RU"/>
        </w:rPr>
        <w:t>«</w:t>
      </w:r>
      <w:r w:rsidR="00382671">
        <w:rPr>
          <w:rFonts w:ascii="Times New Roman" w:eastAsia="Times New Roman" w:hAnsi="Times New Roman" w:cs="Times New Roman"/>
          <w:b/>
          <w:bCs/>
          <w:sz w:val="28"/>
          <w:szCs w:val="28"/>
          <w:lang w:eastAsia="ru-RU"/>
        </w:rPr>
        <w:t>село Чуни</w:t>
      </w:r>
      <w:r w:rsidR="00302C0D">
        <w:rPr>
          <w:rFonts w:ascii="Times New Roman" w:eastAsia="Times New Roman" w:hAnsi="Times New Roman" w:cs="Times New Roman"/>
          <w:b/>
          <w:bCs/>
          <w:sz w:val="28"/>
          <w:szCs w:val="28"/>
          <w:lang w:eastAsia="ru-RU"/>
        </w:rPr>
        <w:t xml:space="preserve">» </w:t>
      </w:r>
      <w:proofErr w:type="spellStart"/>
      <w:r w:rsidR="00302C0D">
        <w:rPr>
          <w:rFonts w:ascii="Times New Roman" w:eastAsia="Times New Roman" w:hAnsi="Times New Roman" w:cs="Times New Roman"/>
          <w:b/>
          <w:bCs/>
          <w:sz w:val="28"/>
          <w:szCs w:val="28"/>
          <w:lang w:eastAsia="ru-RU"/>
        </w:rPr>
        <w:t>Левашинского</w:t>
      </w:r>
      <w:proofErr w:type="spellEnd"/>
      <w:r w:rsidR="00302C0D">
        <w:rPr>
          <w:rFonts w:ascii="Times New Roman" w:eastAsia="Times New Roman" w:hAnsi="Times New Roman" w:cs="Times New Roman"/>
          <w:b/>
          <w:bCs/>
          <w:sz w:val="28"/>
          <w:szCs w:val="28"/>
          <w:lang w:eastAsia="ru-RU"/>
        </w:rPr>
        <w:t xml:space="preserve"> района РД</w:t>
      </w:r>
    </w:p>
    <w:p w:rsidR="002B211F" w:rsidRPr="007966D1" w:rsidRDefault="002B211F" w:rsidP="00302C0D">
      <w:pPr>
        <w:pStyle w:val="a9"/>
        <w:spacing w:after="0" w:line="240" w:lineRule="auto"/>
        <w:ind w:left="360"/>
        <w:rPr>
          <w:rFonts w:ascii="Times New Roman" w:eastAsia="Times New Roman" w:hAnsi="Times New Roman" w:cs="Times New Roman"/>
          <w:sz w:val="28"/>
          <w:szCs w:val="28"/>
          <w:lang w:eastAsia="ru-RU"/>
        </w:rPr>
      </w:pPr>
    </w:p>
    <w:p w:rsidR="0036005A" w:rsidRPr="0060596B" w:rsidRDefault="0036005A" w:rsidP="00302C0D">
      <w:pPr>
        <w:pStyle w:val="a9"/>
        <w:numPr>
          <w:ilvl w:val="1"/>
          <w:numId w:val="1"/>
        </w:numPr>
        <w:spacing w:after="0" w:line="240" w:lineRule="auto"/>
        <w:jc w:val="both"/>
        <w:rPr>
          <w:rFonts w:ascii="Times New Roman" w:eastAsia="Times New Roman" w:hAnsi="Times New Roman" w:cs="Times New Roman"/>
          <w:sz w:val="28"/>
          <w:szCs w:val="28"/>
          <w:lang w:eastAsia="ru-RU"/>
        </w:rPr>
      </w:pPr>
      <w:r w:rsidRPr="007909DC">
        <w:rPr>
          <w:rFonts w:ascii="Times New Roman" w:eastAsia="Times New Roman" w:hAnsi="Times New Roman" w:cs="Times New Roman"/>
          <w:b/>
          <w:bCs/>
          <w:sz w:val="28"/>
          <w:szCs w:val="28"/>
          <w:lang w:eastAsia="ru-RU"/>
        </w:rPr>
        <w:t>Географическое положение</w:t>
      </w:r>
    </w:p>
    <w:p w:rsidR="0060596B" w:rsidRPr="005C7CA4" w:rsidRDefault="0060596B" w:rsidP="00302C0D">
      <w:pPr>
        <w:pStyle w:val="a9"/>
        <w:shd w:val="clear" w:color="auto" w:fill="FFFFFF"/>
        <w:spacing w:after="0" w:line="240" w:lineRule="auto"/>
        <w:ind w:left="0" w:firstLine="709"/>
        <w:jc w:val="both"/>
        <w:rPr>
          <w:rFonts w:ascii="Times New Roman" w:hAnsi="Times New Roman"/>
          <w:sz w:val="28"/>
          <w:szCs w:val="28"/>
        </w:rPr>
      </w:pPr>
      <w:r w:rsidRPr="0060596B">
        <w:rPr>
          <w:rFonts w:ascii="Times New Roman" w:hAnsi="Times New Roman"/>
          <w:sz w:val="28"/>
          <w:szCs w:val="28"/>
        </w:rPr>
        <w:t xml:space="preserve">Муниципальное образование </w:t>
      </w:r>
      <w:r w:rsidR="00302C0D">
        <w:rPr>
          <w:rFonts w:ascii="Times New Roman" w:hAnsi="Times New Roman"/>
          <w:sz w:val="28"/>
          <w:szCs w:val="28"/>
        </w:rPr>
        <w:t>«</w:t>
      </w:r>
      <w:r w:rsidR="00382671">
        <w:rPr>
          <w:rFonts w:ascii="Times New Roman" w:hAnsi="Times New Roman"/>
          <w:sz w:val="28"/>
          <w:szCs w:val="28"/>
        </w:rPr>
        <w:t>село Чуни</w:t>
      </w:r>
      <w:r w:rsidR="00302C0D">
        <w:rPr>
          <w:rFonts w:ascii="Times New Roman" w:hAnsi="Times New Roman"/>
          <w:sz w:val="28"/>
          <w:szCs w:val="28"/>
        </w:rPr>
        <w:t xml:space="preserve">» </w:t>
      </w:r>
      <w:proofErr w:type="spellStart"/>
      <w:r w:rsidR="00302C0D">
        <w:rPr>
          <w:rFonts w:ascii="Times New Roman" w:hAnsi="Times New Roman"/>
          <w:sz w:val="28"/>
          <w:szCs w:val="28"/>
        </w:rPr>
        <w:t>Левашинского</w:t>
      </w:r>
      <w:proofErr w:type="spellEnd"/>
      <w:r w:rsidR="00302C0D">
        <w:rPr>
          <w:rFonts w:ascii="Times New Roman" w:hAnsi="Times New Roman"/>
          <w:sz w:val="28"/>
          <w:szCs w:val="28"/>
        </w:rPr>
        <w:t xml:space="preserve"> района </w:t>
      </w:r>
      <w:r w:rsidR="00302C0D" w:rsidRPr="005C7CA4">
        <w:rPr>
          <w:rFonts w:ascii="Times New Roman" w:hAnsi="Times New Roman"/>
          <w:sz w:val="28"/>
          <w:szCs w:val="28"/>
        </w:rPr>
        <w:t>РД</w:t>
      </w:r>
      <w:r w:rsidRPr="005C7CA4">
        <w:rPr>
          <w:rFonts w:ascii="Times New Roman" w:hAnsi="Times New Roman"/>
          <w:sz w:val="28"/>
          <w:szCs w:val="28"/>
        </w:rPr>
        <w:t xml:space="preserve">  находится </w:t>
      </w:r>
      <w:r w:rsidR="00382671">
        <w:rPr>
          <w:rFonts w:ascii="Times New Roman" w:hAnsi="Times New Roman"/>
          <w:sz w:val="28"/>
          <w:szCs w:val="28"/>
        </w:rPr>
        <w:t>в 15 км к югу</w:t>
      </w:r>
      <w:r w:rsidR="005C7CA4" w:rsidRPr="005C7CA4">
        <w:rPr>
          <w:rFonts w:ascii="Times New Roman" w:hAnsi="Times New Roman"/>
          <w:sz w:val="28"/>
          <w:szCs w:val="28"/>
        </w:rPr>
        <w:t xml:space="preserve"> от села </w:t>
      </w:r>
      <w:hyperlink r:id="rId11" w:tooltip="Леваши (Дагестан)" w:history="1">
        <w:r w:rsidR="005C7CA4" w:rsidRPr="005C7CA4">
          <w:rPr>
            <w:rFonts w:ascii="Times New Roman" w:hAnsi="Times New Roman"/>
            <w:sz w:val="28"/>
            <w:szCs w:val="28"/>
          </w:rPr>
          <w:t>Леваши</w:t>
        </w:r>
      </w:hyperlink>
      <w:r w:rsidR="005C7CA4" w:rsidRPr="005C7CA4">
        <w:rPr>
          <w:rFonts w:ascii="Times New Roman" w:hAnsi="Times New Roman"/>
          <w:sz w:val="28"/>
          <w:szCs w:val="28"/>
        </w:rPr>
        <w:t> </w:t>
      </w:r>
      <w:r w:rsidR="00382671">
        <w:rPr>
          <w:rFonts w:ascii="Times New Roman" w:hAnsi="Times New Roman"/>
          <w:sz w:val="28"/>
          <w:szCs w:val="28"/>
        </w:rPr>
        <w:t>и в 5 км</w:t>
      </w:r>
      <w:proofErr w:type="gramStart"/>
      <w:r w:rsidR="00382671">
        <w:rPr>
          <w:rFonts w:ascii="Times New Roman" w:hAnsi="Times New Roman"/>
          <w:sz w:val="28"/>
          <w:szCs w:val="28"/>
        </w:rPr>
        <w:t>.</w:t>
      </w:r>
      <w:proofErr w:type="gramEnd"/>
      <w:r w:rsidR="00382671">
        <w:rPr>
          <w:rFonts w:ascii="Times New Roman" w:hAnsi="Times New Roman"/>
          <w:sz w:val="28"/>
          <w:szCs w:val="28"/>
        </w:rPr>
        <w:t xml:space="preserve"> </w:t>
      </w:r>
      <w:proofErr w:type="gramStart"/>
      <w:r w:rsidR="00382671">
        <w:rPr>
          <w:rFonts w:ascii="Times New Roman" w:hAnsi="Times New Roman"/>
          <w:sz w:val="28"/>
          <w:szCs w:val="28"/>
        </w:rPr>
        <w:t>о</w:t>
      </w:r>
      <w:proofErr w:type="gramEnd"/>
      <w:r w:rsidR="00382671">
        <w:rPr>
          <w:rFonts w:ascii="Times New Roman" w:hAnsi="Times New Roman"/>
          <w:sz w:val="28"/>
          <w:szCs w:val="28"/>
        </w:rPr>
        <w:t>т трассы Махачкала – Кумух.</w:t>
      </w:r>
    </w:p>
    <w:p w:rsidR="0060596B" w:rsidRPr="008C2747" w:rsidRDefault="0060596B" w:rsidP="00302C0D">
      <w:pPr>
        <w:pStyle w:val="a9"/>
        <w:spacing w:after="0" w:line="240" w:lineRule="auto"/>
        <w:ind w:left="945"/>
        <w:jc w:val="both"/>
        <w:rPr>
          <w:rFonts w:ascii="Times New Roman" w:eastAsia="Times New Roman" w:hAnsi="Times New Roman" w:cs="Times New Roman"/>
          <w:sz w:val="28"/>
          <w:szCs w:val="28"/>
          <w:lang w:eastAsia="ru-RU"/>
        </w:rPr>
      </w:pPr>
    </w:p>
    <w:p w:rsidR="0036005A" w:rsidRPr="00BC7FA4" w:rsidRDefault="0036005A" w:rsidP="00302C0D">
      <w:pPr>
        <w:pStyle w:val="a9"/>
        <w:numPr>
          <w:ilvl w:val="1"/>
          <w:numId w:val="1"/>
        </w:numPr>
        <w:spacing w:after="0" w:line="240" w:lineRule="auto"/>
        <w:jc w:val="both"/>
        <w:rPr>
          <w:rFonts w:ascii="Times New Roman" w:eastAsia="Times New Roman" w:hAnsi="Times New Roman" w:cs="Times New Roman"/>
          <w:sz w:val="28"/>
          <w:szCs w:val="28"/>
          <w:lang w:eastAsia="ru-RU"/>
        </w:rPr>
      </w:pPr>
      <w:r w:rsidRPr="00821FD3">
        <w:rPr>
          <w:rFonts w:ascii="Times New Roman" w:eastAsia="Times New Roman" w:hAnsi="Times New Roman" w:cs="Times New Roman"/>
          <w:b/>
          <w:bCs/>
          <w:sz w:val="28"/>
          <w:szCs w:val="28"/>
          <w:lang w:eastAsia="ru-RU"/>
        </w:rPr>
        <w:t xml:space="preserve">Природно-климатические условия </w:t>
      </w:r>
    </w:p>
    <w:p w:rsidR="00BC7FA4" w:rsidRDefault="00BC7FA4" w:rsidP="00302C0D">
      <w:pPr>
        <w:pStyle w:val="ac"/>
        <w:spacing w:after="0" w:line="240" w:lineRule="auto"/>
        <w:ind w:left="0" w:firstLine="426"/>
        <w:rPr>
          <w:rFonts w:ascii="Times New Roman" w:hAnsi="Times New Roman" w:cs="Times New Roman"/>
          <w:sz w:val="28"/>
        </w:rPr>
      </w:pPr>
      <w:r w:rsidRPr="00AA5D00">
        <w:rPr>
          <w:rFonts w:ascii="Times New Roman" w:hAnsi="Times New Roman" w:cs="Times New Roman"/>
          <w:sz w:val="28"/>
        </w:rPr>
        <w:t xml:space="preserve">Территория МО </w:t>
      </w:r>
      <w:r w:rsidR="00302C0D">
        <w:rPr>
          <w:rFonts w:ascii="Times New Roman" w:hAnsi="Times New Roman" w:cs="Times New Roman"/>
          <w:sz w:val="28"/>
        </w:rPr>
        <w:t>«</w:t>
      </w:r>
      <w:r w:rsidR="00382671">
        <w:rPr>
          <w:rFonts w:ascii="Times New Roman" w:hAnsi="Times New Roman" w:cs="Times New Roman"/>
          <w:sz w:val="28"/>
        </w:rPr>
        <w:t>село Чуни</w:t>
      </w:r>
      <w:r w:rsidR="00302C0D">
        <w:rPr>
          <w:rFonts w:ascii="Times New Roman" w:hAnsi="Times New Roman" w:cs="Times New Roman"/>
          <w:sz w:val="28"/>
        </w:rPr>
        <w:t>»</w:t>
      </w:r>
      <w:r w:rsidRPr="00AA5D00">
        <w:rPr>
          <w:rFonts w:ascii="Times New Roman" w:hAnsi="Times New Roman" w:cs="Times New Roman"/>
          <w:sz w:val="28"/>
        </w:rPr>
        <w:t xml:space="preserve"> </w:t>
      </w:r>
      <w:r w:rsidR="00382671">
        <w:rPr>
          <w:rFonts w:ascii="Times New Roman" w:hAnsi="Times New Roman" w:cs="Times New Roman"/>
          <w:sz w:val="28"/>
        </w:rPr>
        <w:t xml:space="preserve">в </w:t>
      </w:r>
      <w:r w:rsidRPr="00AA5D00">
        <w:rPr>
          <w:rFonts w:ascii="Times New Roman" w:hAnsi="Times New Roman" w:cs="Times New Roman"/>
          <w:sz w:val="28"/>
        </w:rPr>
        <w:t xml:space="preserve">целом представляет собой </w:t>
      </w:r>
      <w:r w:rsidR="005C7CA4">
        <w:rPr>
          <w:rFonts w:ascii="Times New Roman" w:hAnsi="Times New Roman" w:cs="Times New Roman"/>
          <w:sz w:val="28"/>
        </w:rPr>
        <w:t>предгорную местность</w:t>
      </w:r>
      <w:r w:rsidRPr="00AA5D00">
        <w:rPr>
          <w:rFonts w:ascii="Times New Roman" w:hAnsi="Times New Roman" w:cs="Times New Roman"/>
          <w:sz w:val="28"/>
        </w:rPr>
        <w:t>.</w:t>
      </w:r>
    </w:p>
    <w:p w:rsidR="005C7CA4" w:rsidRDefault="005C7CA4" w:rsidP="00302C0D">
      <w:pPr>
        <w:pStyle w:val="ac"/>
        <w:spacing w:after="0" w:line="240" w:lineRule="auto"/>
        <w:ind w:left="0" w:firstLine="426"/>
        <w:rPr>
          <w:rFonts w:ascii="Times New Roman" w:hAnsi="Times New Roman" w:cs="Times New Roman"/>
          <w:sz w:val="28"/>
        </w:rPr>
      </w:pPr>
      <w:r w:rsidRPr="005C7CA4">
        <w:rPr>
          <w:rFonts w:ascii="Times New Roman" w:hAnsi="Times New Roman" w:cs="Times New Roman"/>
          <w:sz w:val="28"/>
        </w:rPr>
        <w:t xml:space="preserve">В </w:t>
      </w:r>
      <w:r>
        <w:rPr>
          <w:rFonts w:ascii="Times New Roman" w:hAnsi="Times New Roman" w:cs="Times New Roman"/>
          <w:sz w:val="28"/>
        </w:rPr>
        <w:t>селении</w:t>
      </w:r>
      <w:r w:rsidRPr="005C7CA4">
        <w:rPr>
          <w:rFonts w:ascii="Times New Roman" w:hAnsi="Times New Roman" w:cs="Times New Roman"/>
          <w:sz w:val="28"/>
        </w:rPr>
        <w:t xml:space="preserve"> </w:t>
      </w:r>
      <w:r w:rsidR="00382671">
        <w:rPr>
          <w:rFonts w:ascii="Times New Roman" w:hAnsi="Times New Roman" w:cs="Times New Roman"/>
          <w:sz w:val="28"/>
        </w:rPr>
        <w:t>Чуни</w:t>
      </w:r>
      <w:r w:rsidRPr="005C7CA4">
        <w:rPr>
          <w:rFonts w:ascii="Times New Roman" w:hAnsi="Times New Roman" w:cs="Times New Roman"/>
          <w:sz w:val="28"/>
        </w:rPr>
        <w:t xml:space="preserve"> климат холодно умеренный. В </w:t>
      </w:r>
      <w:r w:rsidR="00382671">
        <w:rPr>
          <w:rFonts w:ascii="Times New Roman" w:hAnsi="Times New Roman" w:cs="Times New Roman"/>
          <w:sz w:val="28"/>
        </w:rPr>
        <w:t xml:space="preserve">селе Чуни </w:t>
      </w:r>
      <w:r w:rsidRPr="005C7CA4">
        <w:rPr>
          <w:rFonts w:ascii="Times New Roman" w:hAnsi="Times New Roman" w:cs="Times New Roman"/>
          <w:sz w:val="28"/>
        </w:rPr>
        <w:t xml:space="preserve"> в течение года выпадает</w:t>
      </w:r>
      <w:r>
        <w:rPr>
          <w:rFonts w:ascii="Times New Roman" w:hAnsi="Times New Roman" w:cs="Times New Roman"/>
          <w:sz w:val="28"/>
        </w:rPr>
        <w:t xml:space="preserve"> значительное количество осадков</w:t>
      </w:r>
      <w:r w:rsidRPr="005C7CA4">
        <w:rPr>
          <w:rFonts w:ascii="Times New Roman" w:hAnsi="Times New Roman" w:cs="Times New Roman"/>
          <w:sz w:val="28"/>
        </w:rPr>
        <w:t xml:space="preserve">. </w:t>
      </w:r>
      <w:r w:rsidR="00382671">
        <w:rPr>
          <w:rFonts w:ascii="Times New Roman" w:hAnsi="Times New Roman" w:cs="Times New Roman"/>
          <w:sz w:val="28"/>
        </w:rPr>
        <w:t xml:space="preserve">Но в </w:t>
      </w:r>
      <w:proofErr w:type="gramStart"/>
      <w:r w:rsidR="00382671">
        <w:rPr>
          <w:rFonts w:ascii="Times New Roman" w:hAnsi="Times New Roman" w:cs="Times New Roman"/>
          <w:sz w:val="28"/>
        </w:rPr>
        <w:t>последние</w:t>
      </w:r>
      <w:proofErr w:type="gramEnd"/>
      <w:r w:rsidR="00382671">
        <w:rPr>
          <w:rFonts w:ascii="Times New Roman" w:hAnsi="Times New Roman" w:cs="Times New Roman"/>
          <w:sz w:val="28"/>
        </w:rPr>
        <w:t xml:space="preserve"> 2-3 года наблюдается засушливое лето, с минимальным количеством осадков.</w:t>
      </w:r>
      <w:r w:rsidRPr="005C7CA4">
        <w:rPr>
          <w:rFonts w:ascii="Times New Roman" w:hAnsi="Times New Roman" w:cs="Times New Roman"/>
          <w:sz w:val="28"/>
        </w:rPr>
        <w:t xml:space="preserve"> Климат здесь классифицируется как </w:t>
      </w:r>
      <w:proofErr w:type="spellStart"/>
      <w:r w:rsidRPr="005C7CA4">
        <w:rPr>
          <w:rFonts w:ascii="Times New Roman" w:hAnsi="Times New Roman" w:cs="Times New Roman"/>
          <w:sz w:val="28"/>
        </w:rPr>
        <w:t>Dfb</w:t>
      </w:r>
      <w:proofErr w:type="spellEnd"/>
      <w:r w:rsidRPr="005C7CA4">
        <w:rPr>
          <w:rFonts w:ascii="Times New Roman" w:hAnsi="Times New Roman" w:cs="Times New Roman"/>
          <w:sz w:val="28"/>
        </w:rPr>
        <w:t xml:space="preserve"> системой Кеппен-Гейгера. Средняя температура воздуха в </w:t>
      </w:r>
      <w:proofErr w:type="spellStart"/>
      <w:r w:rsidRPr="005C7CA4">
        <w:rPr>
          <w:rFonts w:ascii="Times New Roman" w:hAnsi="Times New Roman" w:cs="Times New Roman"/>
          <w:sz w:val="28"/>
        </w:rPr>
        <w:t>Цудахар</w:t>
      </w:r>
      <w:proofErr w:type="spellEnd"/>
      <w:r w:rsidRPr="005C7CA4">
        <w:rPr>
          <w:rFonts w:ascii="Times New Roman" w:hAnsi="Times New Roman" w:cs="Times New Roman"/>
          <w:sz w:val="28"/>
        </w:rPr>
        <w:t xml:space="preserve"> яв</w:t>
      </w:r>
      <w:r w:rsidR="006F7F57">
        <w:rPr>
          <w:rFonts w:ascii="Times New Roman" w:hAnsi="Times New Roman" w:cs="Times New Roman"/>
          <w:sz w:val="28"/>
        </w:rPr>
        <w:t>ляется 12.6 ° C. Выпадает около 3</w:t>
      </w:r>
      <w:r w:rsidRPr="005C7CA4">
        <w:rPr>
          <w:rFonts w:ascii="Times New Roman" w:hAnsi="Times New Roman" w:cs="Times New Roman"/>
          <w:sz w:val="28"/>
        </w:rPr>
        <w:t>98 мм осадков в год.</w:t>
      </w:r>
    </w:p>
    <w:p w:rsidR="005C7CA4" w:rsidRPr="005C7CA4" w:rsidRDefault="005C7CA4" w:rsidP="005C7CA4">
      <w:pPr>
        <w:pStyle w:val="2"/>
        <w:shd w:val="clear" w:color="auto" w:fill="FFFFFF"/>
        <w:spacing w:before="0" w:line="312" w:lineRule="atLeast"/>
        <w:ind w:left="-12"/>
        <w:jc w:val="center"/>
        <w:textAlignment w:val="baseline"/>
        <w:rPr>
          <w:rFonts w:ascii="Times New Roman" w:eastAsia="Times New Roman" w:hAnsi="Times New Roman" w:cs="Times New Roman"/>
          <w:b w:val="0"/>
          <w:bCs w:val="0"/>
          <w:color w:val="auto"/>
          <w:sz w:val="28"/>
          <w:szCs w:val="28"/>
          <w:lang w:eastAsia="ru-RU"/>
        </w:rPr>
      </w:pPr>
      <w:r w:rsidRPr="005C7CA4">
        <w:rPr>
          <w:rFonts w:ascii="Times New Roman" w:eastAsia="Times New Roman" w:hAnsi="Times New Roman" w:cs="Times New Roman"/>
          <w:b w:val="0"/>
          <w:bCs w:val="0"/>
          <w:color w:val="auto"/>
          <w:sz w:val="28"/>
          <w:szCs w:val="28"/>
          <w:lang w:eastAsia="ru-RU"/>
        </w:rPr>
        <w:t>КЛИМАТИЧЕСКИЙ ГРАФИК</w:t>
      </w:r>
    </w:p>
    <w:tbl>
      <w:tblPr>
        <w:tblW w:w="8854" w:type="dxa"/>
        <w:jc w:val="center"/>
        <w:tblBorders>
          <w:top w:val="dotted" w:sz="4" w:space="0" w:color="EEEEEE"/>
          <w:left w:val="dotted" w:sz="4" w:space="0" w:color="EEEEEE"/>
          <w:bottom w:val="dotted" w:sz="4" w:space="0" w:color="EEEEEE"/>
          <w:right w:val="dotted" w:sz="4" w:space="0" w:color="EEEEEE"/>
        </w:tblBorders>
        <w:shd w:val="clear" w:color="auto" w:fill="EEEEEE"/>
        <w:tblCellMar>
          <w:top w:w="12" w:type="dxa"/>
          <w:left w:w="12" w:type="dxa"/>
          <w:bottom w:w="12" w:type="dxa"/>
          <w:right w:w="12" w:type="dxa"/>
        </w:tblCellMar>
        <w:tblLook w:val="04A0" w:firstRow="1" w:lastRow="0" w:firstColumn="1" w:lastColumn="0" w:noHBand="0" w:noVBand="1"/>
      </w:tblPr>
      <w:tblGrid>
        <w:gridCol w:w="1435"/>
        <w:gridCol w:w="641"/>
        <w:gridCol w:w="742"/>
        <w:gridCol w:w="473"/>
        <w:gridCol w:w="634"/>
        <w:gridCol w:w="420"/>
        <w:gridCol w:w="514"/>
        <w:gridCol w:w="511"/>
        <w:gridCol w:w="592"/>
        <w:gridCol w:w="809"/>
        <w:gridCol w:w="739"/>
        <w:gridCol w:w="637"/>
        <w:gridCol w:w="707"/>
      </w:tblGrid>
      <w:tr w:rsidR="005C7CA4" w:rsidRPr="005C7CA4" w:rsidTr="005C7CA4">
        <w:trPr>
          <w:tblHeader/>
          <w:jc w:val="center"/>
        </w:trPr>
        <w:tc>
          <w:tcPr>
            <w:tcW w:w="1435"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 </w:t>
            </w:r>
          </w:p>
        </w:tc>
        <w:tc>
          <w:tcPr>
            <w:tcW w:w="641"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Январь</w:t>
            </w:r>
          </w:p>
        </w:tc>
        <w:tc>
          <w:tcPr>
            <w:tcW w:w="742"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Февраль</w:t>
            </w:r>
          </w:p>
        </w:tc>
        <w:tc>
          <w:tcPr>
            <w:tcW w:w="473"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Pr>
                <w:rFonts w:ascii="inherit" w:hAnsi="inherit" w:cs="Arial"/>
                <w:b/>
                <w:bCs/>
                <w:sz w:val="18"/>
                <w:szCs w:val="12"/>
              </w:rPr>
              <w:t>М</w:t>
            </w:r>
            <w:r w:rsidRPr="005C7CA4">
              <w:rPr>
                <w:rFonts w:ascii="inherit" w:hAnsi="inherit" w:cs="Arial"/>
                <w:b/>
                <w:bCs/>
                <w:sz w:val="18"/>
                <w:szCs w:val="12"/>
              </w:rPr>
              <w:t>арт</w:t>
            </w:r>
          </w:p>
        </w:tc>
        <w:tc>
          <w:tcPr>
            <w:tcW w:w="634"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Апрель</w:t>
            </w:r>
          </w:p>
        </w:tc>
        <w:tc>
          <w:tcPr>
            <w:tcW w:w="420"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Май</w:t>
            </w:r>
          </w:p>
        </w:tc>
        <w:tc>
          <w:tcPr>
            <w:tcW w:w="514"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Июнь</w:t>
            </w:r>
          </w:p>
        </w:tc>
        <w:tc>
          <w:tcPr>
            <w:tcW w:w="511"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Июль</w:t>
            </w:r>
          </w:p>
        </w:tc>
        <w:tc>
          <w:tcPr>
            <w:tcW w:w="592"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Август</w:t>
            </w:r>
          </w:p>
        </w:tc>
        <w:tc>
          <w:tcPr>
            <w:tcW w:w="809"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Сентябрь</w:t>
            </w:r>
          </w:p>
        </w:tc>
        <w:tc>
          <w:tcPr>
            <w:tcW w:w="739"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Октябрь</w:t>
            </w:r>
          </w:p>
        </w:tc>
        <w:tc>
          <w:tcPr>
            <w:tcW w:w="637"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Ноябрь</w:t>
            </w:r>
          </w:p>
        </w:tc>
        <w:tc>
          <w:tcPr>
            <w:tcW w:w="707" w:type="dxa"/>
            <w:tcBorders>
              <w:top w:val="nil"/>
              <w:left w:val="nil"/>
              <w:bottom w:val="single" w:sz="24" w:space="0" w:color="EEEEEE"/>
              <w:right w:val="nil"/>
            </w:tcBorders>
            <w:shd w:val="clear" w:color="auto" w:fill="EEEEEE"/>
            <w:vAlign w:val="bottom"/>
            <w:hideMark/>
          </w:tcPr>
          <w:p w:rsidR="005C7CA4" w:rsidRPr="005C7CA4" w:rsidRDefault="005C7CA4">
            <w:pPr>
              <w:spacing w:line="312" w:lineRule="atLeast"/>
              <w:jc w:val="center"/>
              <w:rPr>
                <w:rFonts w:ascii="inherit" w:hAnsi="inherit" w:cs="Arial"/>
                <w:b/>
                <w:bCs/>
                <w:sz w:val="18"/>
                <w:szCs w:val="12"/>
              </w:rPr>
            </w:pPr>
            <w:r w:rsidRPr="005C7CA4">
              <w:rPr>
                <w:rFonts w:ascii="inherit" w:hAnsi="inherit" w:cs="Arial"/>
                <w:b/>
                <w:bCs/>
                <w:sz w:val="18"/>
                <w:szCs w:val="12"/>
              </w:rPr>
              <w:t>Декабрь</w:t>
            </w:r>
          </w:p>
        </w:tc>
      </w:tr>
      <w:tr w:rsidR="005C7CA4" w:rsidRPr="005C7CA4" w:rsidTr="005C7CA4">
        <w:trPr>
          <w:jc w:val="center"/>
        </w:trPr>
        <w:tc>
          <w:tcPr>
            <w:tcW w:w="1435" w:type="dxa"/>
            <w:tcBorders>
              <w:top w:val="nil"/>
              <w:left w:val="nil"/>
              <w:bottom w:val="nil"/>
              <w:right w:val="nil"/>
            </w:tcBorders>
            <w:shd w:val="clear" w:color="auto" w:fill="EEEEEE"/>
            <w:hideMark/>
          </w:tcPr>
          <w:p w:rsidR="005C7CA4" w:rsidRPr="005C7CA4" w:rsidRDefault="006F7F57">
            <w:pPr>
              <w:jc w:val="center"/>
              <w:rPr>
                <w:rFonts w:ascii="Arial" w:hAnsi="Arial" w:cs="Arial"/>
                <w:sz w:val="18"/>
                <w:szCs w:val="12"/>
              </w:rPr>
            </w:pPr>
            <w:r>
              <w:rPr>
                <w:rFonts w:ascii="Arial" w:hAnsi="Arial" w:cs="Arial"/>
                <w:sz w:val="18"/>
                <w:szCs w:val="12"/>
              </w:rPr>
              <w:t>Средняя</w:t>
            </w:r>
            <w:r w:rsidR="005C7CA4" w:rsidRPr="005C7CA4">
              <w:rPr>
                <w:rFonts w:ascii="Arial" w:hAnsi="Arial" w:cs="Arial"/>
                <w:sz w:val="18"/>
                <w:szCs w:val="12"/>
              </w:rPr>
              <w:t xml:space="preserve"> температура (°C)</w:t>
            </w:r>
          </w:p>
        </w:tc>
        <w:tc>
          <w:tcPr>
            <w:tcW w:w="641" w:type="dxa"/>
            <w:tcBorders>
              <w:top w:val="nil"/>
              <w:left w:val="single" w:sz="4" w:space="0" w:color="EEEEEE"/>
              <w:bottom w:val="nil"/>
              <w:right w:val="nil"/>
            </w:tcBorders>
            <w:shd w:val="clear" w:color="auto" w:fill="B9D3FF"/>
            <w:hideMark/>
          </w:tcPr>
          <w:p w:rsidR="005C7CA4" w:rsidRPr="005C7CA4" w:rsidRDefault="005C7CA4">
            <w:pPr>
              <w:jc w:val="center"/>
              <w:rPr>
                <w:rFonts w:ascii="Arial" w:hAnsi="Arial" w:cs="Arial"/>
                <w:sz w:val="18"/>
                <w:szCs w:val="12"/>
              </w:rPr>
            </w:pPr>
            <w:r w:rsidRPr="005C7CA4">
              <w:rPr>
                <w:rFonts w:ascii="Arial" w:hAnsi="Arial" w:cs="Arial"/>
                <w:sz w:val="18"/>
                <w:szCs w:val="12"/>
              </w:rPr>
              <w:t>-3.1</w:t>
            </w:r>
          </w:p>
        </w:tc>
        <w:tc>
          <w:tcPr>
            <w:tcW w:w="742" w:type="dxa"/>
            <w:tcBorders>
              <w:top w:val="nil"/>
              <w:left w:val="single" w:sz="4" w:space="0" w:color="EEEEEE"/>
              <w:bottom w:val="nil"/>
              <w:right w:val="nil"/>
            </w:tcBorders>
            <w:shd w:val="clear" w:color="auto" w:fill="B9D3FF"/>
            <w:hideMark/>
          </w:tcPr>
          <w:p w:rsidR="005C7CA4" w:rsidRPr="005C7CA4" w:rsidRDefault="005C7CA4">
            <w:pPr>
              <w:jc w:val="center"/>
              <w:rPr>
                <w:rFonts w:ascii="Arial" w:hAnsi="Arial" w:cs="Arial"/>
                <w:sz w:val="18"/>
                <w:szCs w:val="12"/>
              </w:rPr>
            </w:pPr>
            <w:r w:rsidRPr="005C7CA4">
              <w:rPr>
                <w:rFonts w:ascii="Arial" w:hAnsi="Arial" w:cs="Arial"/>
                <w:sz w:val="18"/>
                <w:szCs w:val="12"/>
              </w:rPr>
              <w:t>-2.3</w:t>
            </w:r>
          </w:p>
        </w:tc>
        <w:tc>
          <w:tcPr>
            <w:tcW w:w="473" w:type="dxa"/>
            <w:tcBorders>
              <w:top w:val="nil"/>
              <w:left w:val="single" w:sz="4" w:space="0" w:color="EEEEEE"/>
              <w:bottom w:val="nil"/>
              <w:right w:val="nil"/>
            </w:tcBorders>
            <w:shd w:val="clear" w:color="auto" w:fill="FFFFFF"/>
            <w:hideMark/>
          </w:tcPr>
          <w:p w:rsidR="005C7CA4" w:rsidRPr="005C7CA4" w:rsidRDefault="005C7CA4">
            <w:pPr>
              <w:jc w:val="center"/>
              <w:rPr>
                <w:rFonts w:ascii="Arial" w:hAnsi="Arial" w:cs="Arial"/>
                <w:sz w:val="18"/>
                <w:szCs w:val="12"/>
              </w:rPr>
            </w:pPr>
            <w:r w:rsidRPr="005C7CA4">
              <w:rPr>
                <w:rFonts w:ascii="Arial" w:hAnsi="Arial" w:cs="Arial"/>
                <w:sz w:val="18"/>
                <w:szCs w:val="12"/>
              </w:rPr>
              <w:t>1.6</w:t>
            </w:r>
          </w:p>
        </w:tc>
        <w:tc>
          <w:tcPr>
            <w:tcW w:w="634" w:type="dxa"/>
            <w:tcBorders>
              <w:top w:val="nil"/>
              <w:left w:val="single" w:sz="4" w:space="0" w:color="EEEEEE"/>
              <w:bottom w:val="nil"/>
              <w:right w:val="nil"/>
            </w:tcBorders>
            <w:shd w:val="clear" w:color="auto" w:fill="FFFF99"/>
            <w:hideMark/>
          </w:tcPr>
          <w:p w:rsidR="005C7CA4" w:rsidRPr="005C7CA4" w:rsidRDefault="005C7CA4">
            <w:pPr>
              <w:jc w:val="center"/>
              <w:rPr>
                <w:rFonts w:ascii="Arial" w:hAnsi="Arial" w:cs="Arial"/>
                <w:sz w:val="18"/>
                <w:szCs w:val="12"/>
              </w:rPr>
            </w:pPr>
            <w:r w:rsidRPr="005C7CA4">
              <w:rPr>
                <w:rFonts w:ascii="Arial" w:hAnsi="Arial" w:cs="Arial"/>
                <w:sz w:val="18"/>
                <w:szCs w:val="12"/>
              </w:rPr>
              <w:t>7.8</w:t>
            </w:r>
          </w:p>
        </w:tc>
        <w:tc>
          <w:tcPr>
            <w:tcW w:w="420" w:type="dxa"/>
            <w:tcBorders>
              <w:top w:val="nil"/>
              <w:left w:val="single" w:sz="4" w:space="0" w:color="EEEEEE"/>
              <w:bottom w:val="nil"/>
              <w:right w:val="nil"/>
            </w:tcBorders>
            <w:shd w:val="clear" w:color="auto" w:fill="FFCC66"/>
            <w:hideMark/>
          </w:tcPr>
          <w:p w:rsidR="005C7CA4" w:rsidRPr="005C7CA4" w:rsidRDefault="005C7CA4">
            <w:pPr>
              <w:jc w:val="center"/>
              <w:rPr>
                <w:rFonts w:ascii="Arial" w:hAnsi="Arial" w:cs="Arial"/>
                <w:sz w:val="18"/>
                <w:szCs w:val="12"/>
              </w:rPr>
            </w:pPr>
            <w:r w:rsidRPr="005C7CA4">
              <w:rPr>
                <w:rFonts w:ascii="Arial" w:hAnsi="Arial" w:cs="Arial"/>
                <w:sz w:val="18"/>
                <w:szCs w:val="12"/>
              </w:rPr>
              <w:t>13.2</w:t>
            </w:r>
          </w:p>
        </w:tc>
        <w:tc>
          <w:tcPr>
            <w:tcW w:w="514" w:type="dxa"/>
            <w:tcBorders>
              <w:top w:val="nil"/>
              <w:left w:val="single" w:sz="4" w:space="0" w:color="EEEEEE"/>
              <w:bottom w:val="nil"/>
              <w:right w:val="nil"/>
            </w:tcBorders>
            <w:shd w:val="clear" w:color="auto" w:fill="FFA500"/>
            <w:hideMark/>
          </w:tcPr>
          <w:p w:rsidR="005C7CA4" w:rsidRPr="005C7CA4" w:rsidRDefault="006F7F57">
            <w:pPr>
              <w:jc w:val="center"/>
              <w:rPr>
                <w:rFonts w:ascii="Arial" w:hAnsi="Arial" w:cs="Arial"/>
                <w:sz w:val="18"/>
                <w:szCs w:val="12"/>
              </w:rPr>
            </w:pPr>
            <w:r>
              <w:rPr>
                <w:rFonts w:ascii="Arial" w:hAnsi="Arial" w:cs="Arial"/>
                <w:sz w:val="18"/>
                <w:szCs w:val="12"/>
              </w:rPr>
              <w:t>21</w:t>
            </w:r>
            <w:r w:rsidR="005C7CA4" w:rsidRPr="005C7CA4">
              <w:rPr>
                <w:rFonts w:ascii="Arial" w:hAnsi="Arial" w:cs="Arial"/>
                <w:sz w:val="18"/>
                <w:szCs w:val="12"/>
              </w:rPr>
              <w:t>.2</w:t>
            </w:r>
          </w:p>
        </w:tc>
        <w:tc>
          <w:tcPr>
            <w:tcW w:w="511" w:type="dxa"/>
            <w:tcBorders>
              <w:top w:val="nil"/>
              <w:left w:val="single" w:sz="4" w:space="0" w:color="EEEEEE"/>
              <w:bottom w:val="nil"/>
              <w:right w:val="nil"/>
            </w:tcBorders>
            <w:shd w:val="clear" w:color="auto" w:fill="FF8C00"/>
            <w:hideMark/>
          </w:tcPr>
          <w:p w:rsidR="005C7CA4" w:rsidRPr="005C7CA4" w:rsidRDefault="006F7F57">
            <w:pPr>
              <w:jc w:val="center"/>
              <w:rPr>
                <w:rFonts w:ascii="Arial" w:hAnsi="Arial" w:cs="Arial"/>
                <w:sz w:val="18"/>
                <w:szCs w:val="12"/>
              </w:rPr>
            </w:pPr>
            <w:r>
              <w:rPr>
                <w:rFonts w:ascii="Arial" w:hAnsi="Arial" w:cs="Arial"/>
                <w:sz w:val="18"/>
                <w:szCs w:val="12"/>
              </w:rPr>
              <w:t>23</w:t>
            </w:r>
            <w:r w:rsidR="005C7CA4" w:rsidRPr="005C7CA4">
              <w:rPr>
                <w:rFonts w:ascii="Arial" w:hAnsi="Arial" w:cs="Arial"/>
                <w:sz w:val="18"/>
                <w:szCs w:val="12"/>
              </w:rPr>
              <w:t>.1</w:t>
            </w:r>
          </w:p>
        </w:tc>
        <w:tc>
          <w:tcPr>
            <w:tcW w:w="592" w:type="dxa"/>
            <w:tcBorders>
              <w:top w:val="nil"/>
              <w:left w:val="single" w:sz="4" w:space="0" w:color="EEEEEE"/>
              <w:bottom w:val="nil"/>
              <w:right w:val="nil"/>
            </w:tcBorders>
            <w:shd w:val="clear" w:color="auto" w:fill="FF8C00"/>
            <w:hideMark/>
          </w:tcPr>
          <w:p w:rsidR="005C7CA4" w:rsidRPr="005C7CA4" w:rsidRDefault="006F7F57">
            <w:pPr>
              <w:jc w:val="center"/>
              <w:rPr>
                <w:rFonts w:ascii="Arial" w:hAnsi="Arial" w:cs="Arial"/>
                <w:sz w:val="18"/>
                <w:szCs w:val="12"/>
              </w:rPr>
            </w:pPr>
            <w:r>
              <w:rPr>
                <w:rFonts w:ascii="Arial" w:hAnsi="Arial" w:cs="Arial"/>
                <w:sz w:val="18"/>
                <w:szCs w:val="12"/>
              </w:rPr>
              <w:t>21</w:t>
            </w:r>
            <w:r w:rsidR="005C7CA4" w:rsidRPr="005C7CA4">
              <w:rPr>
                <w:rFonts w:ascii="Arial" w:hAnsi="Arial" w:cs="Arial"/>
                <w:sz w:val="18"/>
                <w:szCs w:val="12"/>
              </w:rPr>
              <w:t>.4</w:t>
            </w:r>
          </w:p>
        </w:tc>
        <w:tc>
          <w:tcPr>
            <w:tcW w:w="809" w:type="dxa"/>
            <w:tcBorders>
              <w:top w:val="nil"/>
              <w:left w:val="single" w:sz="4" w:space="0" w:color="EEEEEE"/>
              <w:bottom w:val="nil"/>
              <w:right w:val="nil"/>
            </w:tcBorders>
            <w:shd w:val="clear" w:color="auto" w:fill="FFA500"/>
            <w:hideMark/>
          </w:tcPr>
          <w:p w:rsidR="005C7CA4" w:rsidRPr="005C7CA4" w:rsidRDefault="005C7CA4">
            <w:pPr>
              <w:jc w:val="center"/>
              <w:rPr>
                <w:rFonts w:ascii="Arial" w:hAnsi="Arial" w:cs="Arial"/>
                <w:sz w:val="18"/>
                <w:szCs w:val="12"/>
              </w:rPr>
            </w:pPr>
            <w:r w:rsidRPr="005C7CA4">
              <w:rPr>
                <w:rFonts w:ascii="Arial" w:hAnsi="Arial" w:cs="Arial"/>
                <w:sz w:val="18"/>
                <w:szCs w:val="12"/>
              </w:rPr>
              <w:t>15.2</w:t>
            </w:r>
          </w:p>
        </w:tc>
        <w:tc>
          <w:tcPr>
            <w:tcW w:w="739" w:type="dxa"/>
            <w:tcBorders>
              <w:top w:val="nil"/>
              <w:left w:val="single" w:sz="4" w:space="0" w:color="EEEEEE"/>
              <w:bottom w:val="nil"/>
              <w:right w:val="nil"/>
            </w:tcBorders>
            <w:shd w:val="clear" w:color="auto" w:fill="FFCC66"/>
            <w:hideMark/>
          </w:tcPr>
          <w:p w:rsidR="005C7CA4" w:rsidRPr="005C7CA4" w:rsidRDefault="005C7CA4">
            <w:pPr>
              <w:jc w:val="center"/>
              <w:rPr>
                <w:rFonts w:ascii="Arial" w:hAnsi="Arial" w:cs="Arial"/>
                <w:sz w:val="18"/>
                <w:szCs w:val="12"/>
              </w:rPr>
            </w:pPr>
            <w:r w:rsidRPr="005C7CA4">
              <w:rPr>
                <w:rFonts w:ascii="Arial" w:hAnsi="Arial" w:cs="Arial"/>
                <w:sz w:val="18"/>
                <w:szCs w:val="12"/>
              </w:rPr>
              <w:t>9.7</w:t>
            </w:r>
          </w:p>
        </w:tc>
        <w:tc>
          <w:tcPr>
            <w:tcW w:w="637" w:type="dxa"/>
            <w:tcBorders>
              <w:top w:val="nil"/>
              <w:left w:val="single" w:sz="4" w:space="0" w:color="EEEEEE"/>
              <w:bottom w:val="nil"/>
              <w:right w:val="nil"/>
            </w:tcBorders>
            <w:shd w:val="clear" w:color="auto" w:fill="FFFF99"/>
            <w:hideMark/>
          </w:tcPr>
          <w:p w:rsidR="005C7CA4" w:rsidRPr="005C7CA4" w:rsidRDefault="005C7CA4">
            <w:pPr>
              <w:jc w:val="center"/>
              <w:rPr>
                <w:rFonts w:ascii="Arial" w:hAnsi="Arial" w:cs="Arial"/>
                <w:sz w:val="18"/>
                <w:szCs w:val="12"/>
              </w:rPr>
            </w:pPr>
            <w:r w:rsidRPr="005C7CA4">
              <w:rPr>
                <w:rFonts w:ascii="Arial" w:hAnsi="Arial" w:cs="Arial"/>
                <w:sz w:val="18"/>
                <w:szCs w:val="12"/>
              </w:rPr>
              <w:t>4.4</w:t>
            </w:r>
          </w:p>
        </w:tc>
        <w:tc>
          <w:tcPr>
            <w:tcW w:w="707" w:type="dxa"/>
            <w:tcBorders>
              <w:top w:val="nil"/>
              <w:left w:val="single" w:sz="4" w:space="0" w:color="EEEEEE"/>
              <w:bottom w:val="nil"/>
              <w:right w:val="nil"/>
            </w:tcBorders>
            <w:shd w:val="clear" w:color="auto" w:fill="FFFFFF"/>
            <w:hideMark/>
          </w:tcPr>
          <w:p w:rsidR="005C7CA4" w:rsidRPr="005C7CA4" w:rsidRDefault="006F7F57">
            <w:pPr>
              <w:jc w:val="center"/>
              <w:rPr>
                <w:rFonts w:ascii="Arial" w:hAnsi="Arial" w:cs="Arial"/>
                <w:sz w:val="18"/>
                <w:szCs w:val="12"/>
              </w:rPr>
            </w:pPr>
            <w:r>
              <w:rPr>
                <w:rFonts w:ascii="Arial" w:hAnsi="Arial" w:cs="Arial"/>
                <w:sz w:val="18"/>
                <w:szCs w:val="12"/>
              </w:rPr>
              <w:t>-3,2</w:t>
            </w:r>
          </w:p>
        </w:tc>
      </w:tr>
      <w:tr w:rsidR="005C7CA4" w:rsidRPr="005C7CA4" w:rsidTr="005C7CA4">
        <w:trPr>
          <w:jc w:val="center"/>
        </w:trPr>
        <w:tc>
          <w:tcPr>
            <w:tcW w:w="1435" w:type="dxa"/>
            <w:tcBorders>
              <w:top w:val="nil"/>
              <w:left w:val="nil"/>
              <w:bottom w:val="nil"/>
              <w:right w:val="nil"/>
            </w:tcBorders>
            <w:shd w:val="clear" w:color="auto" w:fill="EEEEEE"/>
            <w:hideMark/>
          </w:tcPr>
          <w:p w:rsidR="005C7CA4" w:rsidRPr="005C7CA4" w:rsidRDefault="005C7CA4">
            <w:pPr>
              <w:jc w:val="center"/>
              <w:rPr>
                <w:rFonts w:ascii="Arial" w:hAnsi="Arial" w:cs="Arial"/>
                <w:sz w:val="18"/>
                <w:szCs w:val="12"/>
              </w:rPr>
            </w:pPr>
            <w:r w:rsidRPr="005C7CA4">
              <w:rPr>
                <w:rFonts w:ascii="Arial" w:hAnsi="Arial" w:cs="Arial"/>
                <w:sz w:val="18"/>
                <w:szCs w:val="12"/>
              </w:rPr>
              <w:lastRenderedPageBreak/>
              <w:t>минимум температу</w:t>
            </w:r>
            <w:r w:rsidR="006F7F57">
              <w:rPr>
                <w:rFonts w:ascii="Arial" w:hAnsi="Arial" w:cs="Arial"/>
                <w:sz w:val="18"/>
                <w:szCs w:val="12"/>
              </w:rPr>
              <w:t>ры</w:t>
            </w:r>
            <w:r w:rsidRPr="005C7CA4">
              <w:rPr>
                <w:rFonts w:ascii="Arial" w:hAnsi="Arial" w:cs="Arial"/>
                <w:sz w:val="18"/>
                <w:szCs w:val="12"/>
              </w:rPr>
              <w:t xml:space="preserve"> (°C)</w:t>
            </w:r>
          </w:p>
        </w:tc>
        <w:tc>
          <w:tcPr>
            <w:tcW w:w="641" w:type="dxa"/>
            <w:tcBorders>
              <w:top w:val="nil"/>
              <w:left w:val="single" w:sz="4" w:space="0" w:color="EEEEEE"/>
              <w:bottom w:val="nil"/>
              <w:right w:val="nil"/>
            </w:tcBorders>
            <w:shd w:val="clear" w:color="auto" w:fill="B9D3FF"/>
            <w:hideMark/>
          </w:tcPr>
          <w:p w:rsidR="005C7CA4" w:rsidRPr="005C7CA4" w:rsidRDefault="005C7CA4">
            <w:pPr>
              <w:jc w:val="center"/>
              <w:rPr>
                <w:rFonts w:ascii="Arial" w:hAnsi="Arial" w:cs="Arial"/>
                <w:sz w:val="18"/>
                <w:szCs w:val="12"/>
              </w:rPr>
            </w:pPr>
            <w:r w:rsidRPr="005C7CA4">
              <w:rPr>
                <w:rFonts w:ascii="Arial" w:hAnsi="Arial" w:cs="Arial"/>
                <w:sz w:val="18"/>
                <w:szCs w:val="12"/>
              </w:rPr>
              <w:t>-6.6</w:t>
            </w:r>
          </w:p>
        </w:tc>
        <w:tc>
          <w:tcPr>
            <w:tcW w:w="742" w:type="dxa"/>
            <w:tcBorders>
              <w:top w:val="nil"/>
              <w:left w:val="single" w:sz="4" w:space="0" w:color="EEEEEE"/>
              <w:bottom w:val="nil"/>
              <w:right w:val="nil"/>
            </w:tcBorders>
            <w:shd w:val="clear" w:color="auto" w:fill="B9D3FF"/>
            <w:hideMark/>
          </w:tcPr>
          <w:p w:rsidR="005C7CA4" w:rsidRPr="005C7CA4" w:rsidRDefault="005C7CA4">
            <w:pPr>
              <w:jc w:val="center"/>
              <w:rPr>
                <w:rFonts w:ascii="Arial" w:hAnsi="Arial" w:cs="Arial"/>
                <w:sz w:val="18"/>
                <w:szCs w:val="12"/>
              </w:rPr>
            </w:pPr>
            <w:r w:rsidRPr="005C7CA4">
              <w:rPr>
                <w:rFonts w:ascii="Arial" w:hAnsi="Arial" w:cs="Arial"/>
                <w:sz w:val="18"/>
                <w:szCs w:val="12"/>
              </w:rPr>
              <w:t>-5.6</w:t>
            </w:r>
          </w:p>
        </w:tc>
        <w:tc>
          <w:tcPr>
            <w:tcW w:w="473" w:type="dxa"/>
            <w:tcBorders>
              <w:top w:val="nil"/>
              <w:left w:val="single" w:sz="4" w:space="0" w:color="EEEEEE"/>
              <w:bottom w:val="nil"/>
              <w:right w:val="nil"/>
            </w:tcBorders>
            <w:shd w:val="clear" w:color="auto" w:fill="B9D3FF"/>
            <w:hideMark/>
          </w:tcPr>
          <w:p w:rsidR="005C7CA4" w:rsidRPr="005C7CA4" w:rsidRDefault="005C7CA4">
            <w:pPr>
              <w:jc w:val="center"/>
              <w:rPr>
                <w:rFonts w:ascii="Arial" w:hAnsi="Arial" w:cs="Arial"/>
                <w:sz w:val="18"/>
                <w:szCs w:val="12"/>
              </w:rPr>
            </w:pPr>
            <w:r w:rsidRPr="005C7CA4">
              <w:rPr>
                <w:rFonts w:ascii="Arial" w:hAnsi="Arial" w:cs="Arial"/>
                <w:sz w:val="18"/>
                <w:szCs w:val="12"/>
              </w:rPr>
              <w:t>-2</w:t>
            </w:r>
          </w:p>
        </w:tc>
        <w:tc>
          <w:tcPr>
            <w:tcW w:w="634" w:type="dxa"/>
            <w:tcBorders>
              <w:top w:val="nil"/>
              <w:left w:val="single" w:sz="4" w:space="0" w:color="EEEEEE"/>
              <w:bottom w:val="nil"/>
              <w:right w:val="nil"/>
            </w:tcBorders>
            <w:shd w:val="clear" w:color="auto" w:fill="FFFFFF"/>
            <w:hideMark/>
          </w:tcPr>
          <w:p w:rsidR="005C7CA4" w:rsidRPr="005C7CA4" w:rsidRDefault="005C7CA4">
            <w:pPr>
              <w:jc w:val="center"/>
              <w:rPr>
                <w:rFonts w:ascii="Arial" w:hAnsi="Arial" w:cs="Arial"/>
                <w:sz w:val="18"/>
                <w:szCs w:val="12"/>
              </w:rPr>
            </w:pPr>
            <w:r w:rsidRPr="005C7CA4">
              <w:rPr>
                <w:rFonts w:ascii="Arial" w:hAnsi="Arial" w:cs="Arial"/>
                <w:sz w:val="18"/>
                <w:szCs w:val="12"/>
              </w:rPr>
              <w:t>2.9</w:t>
            </w:r>
          </w:p>
        </w:tc>
        <w:tc>
          <w:tcPr>
            <w:tcW w:w="420" w:type="dxa"/>
            <w:tcBorders>
              <w:top w:val="nil"/>
              <w:left w:val="single" w:sz="4" w:space="0" w:color="EEEEEE"/>
              <w:bottom w:val="nil"/>
              <w:right w:val="nil"/>
            </w:tcBorders>
            <w:shd w:val="clear" w:color="auto" w:fill="FFFF99"/>
            <w:hideMark/>
          </w:tcPr>
          <w:p w:rsidR="005C7CA4" w:rsidRPr="005C7CA4" w:rsidRDefault="005C7CA4">
            <w:pPr>
              <w:jc w:val="center"/>
              <w:rPr>
                <w:rFonts w:ascii="Arial" w:hAnsi="Arial" w:cs="Arial"/>
                <w:sz w:val="18"/>
                <w:szCs w:val="12"/>
              </w:rPr>
            </w:pPr>
            <w:r w:rsidRPr="005C7CA4">
              <w:rPr>
                <w:rFonts w:ascii="Arial" w:hAnsi="Arial" w:cs="Arial"/>
                <w:sz w:val="18"/>
                <w:szCs w:val="12"/>
              </w:rPr>
              <w:t>8.6</w:t>
            </w:r>
          </w:p>
        </w:tc>
        <w:tc>
          <w:tcPr>
            <w:tcW w:w="514" w:type="dxa"/>
            <w:tcBorders>
              <w:top w:val="nil"/>
              <w:left w:val="single" w:sz="4" w:space="0" w:color="EEEEEE"/>
              <w:bottom w:val="nil"/>
              <w:right w:val="nil"/>
            </w:tcBorders>
            <w:shd w:val="clear" w:color="auto" w:fill="FFCC66"/>
            <w:hideMark/>
          </w:tcPr>
          <w:p w:rsidR="005C7CA4" w:rsidRPr="005C7CA4" w:rsidRDefault="005C7CA4">
            <w:pPr>
              <w:jc w:val="center"/>
              <w:rPr>
                <w:rFonts w:ascii="Arial" w:hAnsi="Arial" w:cs="Arial"/>
                <w:sz w:val="18"/>
                <w:szCs w:val="12"/>
              </w:rPr>
            </w:pPr>
            <w:r w:rsidRPr="005C7CA4">
              <w:rPr>
                <w:rFonts w:ascii="Arial" w:hAnsi="Arial" w:cs="Arial"/>
                <w:sz w:val="18"/>
                <w:szCs w:val="12"/>
              </w:rPr>
              <w:t>12.3</w:t>
            </w:r>
          </w:p>
        </w:tc>
        <w:tc>
          <w:tcPr>
            <w:tcW w:w="511" w:type="dxa"/>
            <w:tcBorders>
              <w:top w:val="nil"/>
              <w:left w:val="single" w:sz="4" w:space="0" w:color="EEEEEE"/>
              <w:bottom w:val="nil"/>
              <w:right w:val="nil"/>
            </w:tcBorders>
            <w:shd w:val="clear" w:color="auto" w:fill="FFA500"/>
            <w:hideMark/>
          </w:tcPr>
          <w:p w:rsidR="005C7CA4" w:rsidRPr="005C7CA4" w:rsidRDefault="006F7F57">
            <w:pPr>
              <w:jc w:val="center"/>
              <w:rPr>
                <w:rFonts w:ascii="Arial" w:hAnsi="Arial" w:cs="Arial"/>
                <w:sz w:val="18"/>
                <w:szCs w:val="12"/>
              </w:rPr>
            </w:pPr>
            <w:r>
              <w:rPr>
                <w:rFonts w:ascii="Arial" w:hAnsi="Arial" w:cs="Arial"/>
                <w:sz w:val="18"/>
                <w:szCs w:val="12"/>
              </w:rPr>
              <w:t>16</w:t>
            </w:r>
            <w:r w:rsidR="005C7CA4" w:rsidRPr="005C7CA4">
              <w:rPr>
                <w:rFonts w:ascii="Arial" w:hAnsi="Arial" w:cs="Arial"/>
                <w:sz w:val="18"/>
                <w:szCs w:val="12"/>
              </w:rPr>
              <w:t>.1</w:t>
            </w:r>
          </w:p>
        </w:tc>
        <w:tc>
          <w:tcPr>
            <w:tcW w:w="592" w:type="dxa"/>
            <w:tcBorders>
              <w:top w:val="nil"/>
              <w:left w:val="single" w:sz="4" w:space="0" w:color="EEEEEE"/>
              <w:bottom w:val="nil"/>
              <w:right w:val="nil"/>
            </w:tcBorders>
            <w:shd w:val="clear" w:color="auto" w:fill="FFCC66"/>
            <w:hideMark/>
          </w:tcPr>
          <w:p w:rsidR="005C7CA4" w:rsidRPr="005C7CA4" w:rsidRDefault="006F7F57">
            <w:pPr>
              <w:jc w:val="center"/>
              <w:rPr>
                <w:rFonts w:ascii="Arial" w:hAnsi="Arial" w:cs="Arial"/>
                <w:sz w:val="18"/>
                <w:szCs w:val="12"/>
              </w:rPr>
            </w:pPr>
            <w:r>
              <w:rPr>
                <w:rFonts w:ascii="Arial" w:hAnsi="Arial" w:cs="Arial"/>
                <w:sz w:val="18"/>
                <w:szCs w:val="12"/>
              </w:rPr>
              <w:t>14</w:t>
            </w:r>
            <w:r w:rsidR="005C7CA4" w:rsidRPr="005C7CA4">
              <w:rPr>
                <w:rFonts w:ascii="Arial" w:hAnsi="Arial" w:cs="Arial"/>
                <w:sz w:val="18"/>
                <w:szCs w:val="12"/>
              </w:rPr>
              <w:t>.7</w:t>
            </w:r>
          </w:p>
        </w:tc>
        <w:tc>
          <w:tcPr>
            <w:tcW w:w="809" w:type="dxa"/>
            <w:tcBorders>
              <w:top w:val="nil"/>
              <w:left w:val="single" w:sz="4" w:space="0" w:color="EEEEEE"/>
              <w:bottom w:val="nil"/>
              <w:right w:val="nil"/>
            </w:tcBorders>
            <w:shd w:val="clear" w:color="auto" w:fill="FFCC66"/>
            <w:hideMark/>
          </w:tcPr>
          <w:p w:rsidR="005C7CA4" w:rsidRPr="005C7CA4" w:rsidRDefault="005C7CA4">
            <w:pPr>
              <w:jc w:val="center"/>
              <w:rPr>
                <w:rFonts w:ascii="Arial" w:hAnsi="Arial" w:cs="Arial"/>
                <w:sz w:val="18"/>
                <w:szCs w:val="12"/>
              </w:rPr>
            </w:pPr>
            <w:r w:rsidRPr="005C7CA4">
              <w:rPr>
                <w:rFonts w:ascii="Arial" w:hAnsi="Arial" w:cs="Arial"/>
                <w:sz w:val="18"/>
                <w:szCs w:val="12"/>
              </w:rPr>
              <w:t>10.2</w:t>
            </w:r>
          </w:p>
        </w:tc>
        <w:tc>
          <w:tcPr>
            <w:tcW w:w="739" w:type="dxa"/>
            <w:tcBorders>
              <w:top w:val="nil"/>
              <w:left w:val="single" w:sz="4" w:space="0" w:color="EEEEEE"/>
              <w:bottom w:val="nil"/>
              <w:right w:val="nil"/>
            </w:tcBorders>
            <w:shd w:val="clear" w:color="auto" w:fill="FFFF99"/>
            <w:hideMark/>
          </w:tcPr>
          <w:p w:rsidR="005C7CA4" w:rsidRPr="005C7CA4" w:rsidRDefault="005C7CA4">
            <w:pPr>
              <w:jc w:val="center"/>
              <w:rPr>
                <w:rFonts w:ascii="Arial" w:hAnsi="Arial" w:cs="Arial"/>
                <w:sz w:val="18"/>
                <w:szCs w:val="12"/>
              </w:rPr>
            </w:pPr>
            <w:r w:rsidRPr="005C7CA4">
              <w:rPr>
                <w:rFonts w:ascii="Arial" w:hAnsi="Arial" w:cs="Arial"/>
                <w:sz w:val="18"/>
                <w:szCs w:val="12"/>
              </w:rPr>
              <w:t>5.4</w:t>
            </w:r>
          </w:p>
        </w:tc>
        <w:tc>
          <w:tcPr>
            <w:tcW w:w="637" w:type="dxa"/>
            <w:tcBorders>
              <w:top w:val="nil"/>
              <w:left w:val="single" w:sz="4" w:space="0" w:color="EEEEEE"/>
              <w:bottom w:val="nil"/>
              <w:right w:val="nil"/>
            </w:tcBorders>
            <w:shd w:val="clear" w:color="auto" w:fill="FFFFFF"/>
            <w:hideMark/>
          </w:tcPr>
          <w:p w:rsidR="005C7CA4" w:rsidRPr="005C7CA4" w:rsidRDefault="005C7CA4">
            <w:pPr>
              <w:jc w:val="center"/>
              <w:rPr>
                <w:rFonts w:ascii="Arial" w:hAnsi="Arial" w:cs="Arial"/>
                <w:sz w:val="18"/>
                <w:szCs w:val="12"/>
              </w:rPr>
            </w:pPr>
            <w:r w:rsidRPr="005C7CA4">
              <w:rPr>
                <w:rFonts w:ascii="Arial" w:hAnsi="Arial" w:cs="Arial"/>
                <w:sz w:val="18"/>
                <w:szCs w:val="12"/>
              </w:rPr>
              <w:t>0.9</w:t>
            </w:r>
          </w:p>
        </w:tc>
        <w:tc>
          <w:tcPr>
            <w:tcW w:w="707" w:type="dxa"/>
            <w:tcBorders>
              <w:top w:val="nil"/>
              <w:left w:val="single" w:sz="4" w:space="0" w:color="EEEEEE"/>
              <w:bottom w:val="nil"/>
              <w:right w:val="nil"/>
            </w:tcBorders>
            <w:shd w:val="clear" w:color="auto" w:fill="B9D3FF"/>
            <w:hideMark/>
          </w:tcPr>
          <w:p w:rsidR="005C7CA4" w:rsidRPr="005C7CA4" w:rsidRDefault="006F7F57">
            <w:pPr>
              <w:jc w:val="center"/>
              <w:rPr>
                <w:rFonts w:ascii="Arial" w:hAnsi="Arial" w:cs="Arial"/>
                <w:sz w:val="18"/>
                <w:szCs w:val="12"/>
              </w:rPr>
            </w:pPr>
            <w:r>
              <w:rPr>
                <w:rFonts w:ascii="Arial" w:hAnsi="Arial" w:cs="Arial"/>
                <w:sz w:val="18"/>
                <w:szCs w:val="12"/>
              </w:rPr>
              <w:t>-8</w:t>
            </w:r>
            <w:r w:rsidR="005C7CA4" w:rsidRPr="005C7CA4">
              <w:rPr>
                <w:rFonts w:ascii="Arial" w:hAnsi="Arial" w:cs="Arial"/>
                <w:sz w:val="18"/>
                <w:szCs w:val="12"/>
              </w:rPr>
              <w:t>.5</w:t>
            </w:r>
          </w:p>
        </w:tc>
      </w:tr>
      <w:tr w:rsidR="005C7CA4" w:rsidRPr="005C7CA4" w:rsidTr="005C7CA4">
        <w:trPr>
          <w:jc w:val="center"/>
        </w:trPr>
        <w:tc>
          <w:tcPr>
            <w:tcW w:w="1435" w:type="dxa"/>
            <w:tcBorders>
              <w:top w:val="nil"/>
              <w:left w:val="nil"/>
              <w:bottom w:val="nil"/>
              <w:right w:val="nil"/>
            </w:tcBorders>
            <w:shd w:val="clear" w:color="auto" w:fill="EEEEEE"/>
            <w:hideMark/>
          </w:tcPr>
          <w:p w:rsidR="005C7CA4" w:rsidRPr="005C7CA4" w:rsidRDefault="006F7F57">
            <w:pPr>
              <w:jc w:val="center"/>
              <w:rPr>
                <w:rFonts w:ascii="Arial" w:hAnsi="Arial" w:cs="Arial"/>
                <w:sz w:val="18"/>
                <w:szCs w:val="12"/>
              </w:rPr>
            </w:pPr>
            <w:r>
              <w:rPr>
                <w:rFonts w:ascii="Arial" w:hAnsi="Arial" w:cs="Arial"/>
                <w:sz w:val="18"/>
                <w:szCs w:val="12"/>
              </w:rPr>
              <w:t>максимум температуры</w:t>
            </w:r>
            <w:r w:rsidR="005C7CA4" w:rsidRPr="005C7CA4">
              <w:rPr>
                <w:rFonts w:ascii="Arial" w:hAnsi="Arial" w:cs="Arial"/>
                <w:sz w:val="18"/>
                <w:szCs w:val="12"/>
              </w:rPr>
              <w:t xml:space="preserve"> (°C)</w:t>
            </w:r>
          </w:p>
        </w:tc>
        <w:tc>
          <w:tcPr>
            <w:tcW w:w="641" w:type="dxa"/>
            <w:tcBorders>
              <w:top w:val="nil"/>
              <w:left w:val="single" w:sz="4" w:space="0" w:color="EEEEEE"/>
              <w:bottom w:val="nil"/>
              <w:right w:val="nil"/>
            </w:tcBorders>
            <w:shd w:val="clear" w:color="auto" w:fill="FFFFFF"/>
            <w:hideMark/>
          </w:tcPr>
          <w:p w:rsidR="005C7CA4" w:rsidRPr="005C7CA4" w:rsidRDefault="005C7CA4">
            <w:pPr>
              <w:jc w:val="center"/>
              <w:rPr>
                <w:rFonts w:ascii="Arial" w:hAnsi="Arial" w:cs="Arial"/>
                <w:sz w:val="18"/>
                <w:szCs w:val="12"/>
              </w:rPr>
            </w:pPr>
            <w:r w:rsidRPr="005C7CA4">
              <w:rPr>
                <w:rFonts w:ascii="Arial" w:hAnsi="Arial" w:cs="Arial"/>
                <w:sz w:val="18"/>
                <w:szCs w:val="12"/>
              </w:rPr>
              <w:t>0.4</w:t>
            </w:r>
          </w:p>
        </w:tc>
        <w:tc>
          <w:tcPr>
            <w:tcW w:w="742" w:type="dxa"/>
            <w:tcBorders>
              <w:top w:val="nil"/>
              <w:left w:val="single" w:sz="4" w:space="0" w:color="EEEEEE"/>
              <w:bottom w:val="nil"/>
              <w:right w:val="nil"/>
            </w:tcBorders>
            <w:shd w:val="clear" w:color="auto" w:fill="FFFFFF"/>
            <w:hideMark/>
          </w:tcPr>
          <w:p w:rsidR="005C7CA4" w:rsidRPr="005C7CA4" w:rsidRDefault="006F7F57">
            <w:pPr>
              <w:jc w:val="center"/>
              <w:rPr>
                <w:rFonts w:ascii="Arial" w:hAnsi="Arial" w:cs="Arial"/>
                <w:sz w:val="18"/>
                <w:szCs w:val="12"/>
              </w:rPr>
            </w:pPr>
            <w:r>
              <w:rPr>
                <w:rFonts w:ascii="Arial" w:hAnsi="Arial" w:cs="Arial"/>
                <w:sz w:val="18"/>
                <w:szCs w:val="12"/>
              </w:rPr>
              <w:t>4</w:t>
            </w:r>
            <w:r w:rsidR="005C7CA4" w:rsidRPr="005C7CA4">
              <w:rPr>
                <w:rFonts w:ascii="Arial" w:hAnsi="Arial" w:cs="Arial"/>
                <w:sz w:val="18"/>
                <w:szCs w:val="12"/>
              </w:rPr>
              <w:t>.1</w:t>
            </w:r>
          </w:p>
        </w:tc>
        <w:tc>
          <w:tcPr>
            <w:tcW w:w="473" w:type="dxa"/>
            <w:tcBorders>
              <w:top w:val="nil"/>
              <w:left w:val="single" w:sz="4" w:space="0" w:color="EEEEEE"/>
              <w:bottom w:val="nil"/>
              <w:right w:val="nil"/>
            </w:tcBorders>
            <w:shd w:val="clear" w:color="auto" w:fill="FFFF99"/>
            <w:hideMark/>
          </w:tcPr>
          <w:p w:rsidR="005C7CA4" w:rsidRPr="005C7CA4" w:rsidRDefault="005C7CA4">
            <w:pPr>
              <w:jc w:val="center"/>
              <w:rPr>
                <w:rFonts w:ascii="Arial" w:hAnsi="Arial" w:cs="Arial"/>
                <w:sz w:val="18"/>
                <w:szCs w:val="12"/>
              </w:rPr>
            </w:pPr>
            <w:r w:rsidRPr="005C7CA4">
              <w:rPr>
                <w:rFonts w:ascii="Arial" w:hAnsi="Arial" w:cs="Arial"/>
                <w:sz w:val="18"/>
                <w:szCs w:val="12"/>
              </w:rPr>
              <w:t>5.3</w:t>
            </w:r>
          </w:p>
        </w:tc>
        <w:tc>
          <w:tcPr>
            <w:tcW w:w="634" w:type="dxa"/>
            <w:tcBorders>
              <w:top w:val="nil"/>
              <w:left w:val="single" w:sz="4" w:space="0" w:color="EEEEEE"/>
              <w:bottom w:val="nil"/>
              <w:right w:val="nil"/>
            </w:tcBorders>
            <w:shd w:val="clear" w:color="auto" w:fill="FFCC66"/>
            <w:hideMark/>
          </w:tcPr>
          <w:p w:rsidR="005C7CA4" w:rsidRPr="005C7CA4" w:rsidRDefault="005C7CA4">
            <w:pPr>
              <w:jc w:val="center"/>
              <w:rPr>
                <w:rFonts w:ascii="Arial" w:hAnsi="Arial" w:cs="Arial"/>
                <w:sz w:val="18"/>
                <w:szCs w:val="12"/>
              </w:rPr>
            </w:pPr>
            <w:r w:rsidRPr="005C7CA4">
              <w:rPr>
                <w:rFonts w:ascii="Arial" w:hAnsi="Arial" w:cs="Arial"/>
                <w:sz w:val="18"/>
                <w:szCs w:val="12"/>
              </w:rPr>
              <w:t>12.7</w:t>
            </w:r>
          </w:p>
        </w:tc>
        <w:tc>
          <w:tcPr>
            <w:tcW w:w="420" w:type="dxa"/>
            <w:tcBorders>
              <w:top w:val="nil"/>
              <w:left w:val="single" w:sz="4" w:space="0" w:color="EEEEEE"/>
              <w:bottom w:val="nil"/>
              <w:right w:val="nil"/>
            </w:tcBorders>
            <w:shd w:val="clear" w:color="auto" w:fill="FFA500"/>
            <w:hideMark/>
          </w:tcPr>
          <w:p w:rsidR="005C7CA4" w:rsidRPr="005C7CA4" w:rsidRDefault="005C7CA4">
            <w:pPr>
              <w:jc w:val="center"/>
              <w:rPr>
                <w:rFonts w:ascii="Arial" w:hAnsi="Arial" w:cs="Arial"/>
                <w:sz w:val="18"/>
                <w:szCs w:val="12"/>
              </w:rPr>
            </w:pPr>
            <w:r w:rsidRPr="005C7CA4">
              <w:rPr>
                <w:rFonts w:ascii="Arial" w:hAnsi="Arial" w:cs="Arial"/>
                <w:sz w:val="18"/>
                <w:szCs w:val="12"/>
              </w:rPr>
              <w:t>17.9</w:t>
            </w:r>
          </w:p>
        </w:tc>
        <w:tc>
          <w:tcPr>
            <w:tcW w:w="514" w:type="dxa"/>
            <w:tcBorders>
              <w:top w:val="nil"/>
              <w:left w:val="single" w:sz="4" w:space="0" w:color="EEEEEE"/>
              <w:bottom w:val="nil"/>
              <w:right w:val="nil"/>
            </w:tcBorders>
            <w:shd w:val="clear" w:color="auto" w:fill="FF8C00"/>
            <w:hideMark/>
          </w:tcPr>
          <w:p w:rsidR="005C7CA4" w:rsidRPr="005C7CA4" w:rsidRDefault="006F7F57">
            <w:pPr>
              <w:jc w:val="center"/>
              <w:rPr>
                <w:rFonts w:ascii="Arial" w:hAnsi="Arial" w:cs="Arial"/>
                <w:sz w:val="18"/>
                <w:szCs w:val="12"/>
              </w:rPr>
            </w:pPr>
            <w:r>
              <w:rPr>
                <w:rFonts w:ascii="Arial" w:hAnsi="Arial" w:cs="Arial"/>
                <w:sz w:val="18"/>
                <w:szCs w:val="12"/>
              </w:rPr>
              <w:t>26</w:t>
            </w:r>
            <w:r w:rsidR="005C7CA4" w:rsidRPr="005C7CA4">
              <w:rPr>
                <w:rFonts w:ascii="Arial" w:hAnsi="Arial" w:cs="Arial"/>
                <w:sz w:val="18"/>
                <w:szCs w:val="12"/>
              </w:rPr>
              <w:t>.1</w:t>
            </w:r>
          </w:p>
        </w:tc>
        <w:tc>
          <w:tcPr>
            <w:tcW w:w="511" w:type="dxa"/>
            <w:tcBorders>
              <w:top w:val="nil"/>
              <w:left w:val="single" w:sz="4" w:space="0" w:color="EEEEEE"/>
              <w:bottom w:val="nil"/>
              <w:right w:val="nil"/>
            </w:tcBorders>
            <w:shd w:val="clear" w:color="auto" w:fill="FF6347"/>
            <w:hideMark/>
          </w:tcPr>
          <w:p w:rsidR="005C7CA4" w:rsidRPr="005C7CA4" w:rsidRDefault="006F7F57">
            <w:pPr>
              <w:jc w:val="center"/>
              <w:rPr>
                <w:rFonts w:ascii="Arial" w:hAnsi="Arial" w:cs="Arial"/>
                <w:sz w:val="18"/>
                <w:szCs w:val="12"/>
              </w:rPr>
            </w:pPr>
            <w:r>
              <w:rPr>
                <w:rFonts w:ascii="Arial" w:hAnsi="Arial" w:cs="Arial"/>
                <w:sz w:val="18"/>
                <w:szCs w:val="12"/>
              </w:rPr>
              <w:t>31</w:t>
            </w:r>
            <w:r w:rsidR="005C7CA4" w:rsidRPr="005C7CA4">
              <w:rPr>
                <w:rFonts w:ascii="Arial" w:hAnsi="Arial" w:cs="Arial"/>
                <w:sz w:val="18"/>
                <w:szCs w:val="12"/>
              </w:rPr>
              <w:t>.2</w:t>
            </w:r>
          </w:p>
        </w:tc>
        <w:tc>
          <w:tcPr>
            <w:tcW w:w="592" w:type="dxa"/>
            <w:tcBorders>
              <w:top w:val="nil"/>
              <w:left w:val="single" w:sz="4" w:space="0" w:color="EEEEEE"/>
              <w:bottom w:val="nil"/>
              <w:right w:val="nil"/>
            </w:tcBorders>
            <w:shd w:val="clear" w:color="auto" w:fill="FF6347"/>
            <w:hideMark/>
          </w:tcPr>
          <w:p w:rsidR="005C7CA4" w:rsidRPr="005C7CA4" w:rsidRDefault="006F7F57">
            <w:pPr>
              <w:jc w:val="center"/>
              <w:rPr>
                <w:rFonts w:ascii="Arial" w:hAnsi="Arial" w:cs="Arial"/>
                <w:sz w:val="18"/>
                <w:szCs w:val="12"/>
              </w:rPr>
            </w:pPr>
            <w:r>
              <w:rPr>
                <w:rFonts w:ascii="Arial" w:hAnsi="Arial" w:cs="Arial"/>
                <w:sz w:val="18"/>
                <w:szCs w:val="12"/>
              </w:rPr>
              <w:t>25</w:t>
            </w:r>
            <w:r w:rsidR="005C7CA4" w:rsidRPr="005C7CA4">
              <w:rPr>
                <w:rFonts w:ascii="Arial" w:hAnsi="Arial" w:cs="Arial"/>
                <w:sz w:val="18"/>
                <w:szCs w:val="12"/>
              </w:rPr>
              <w:t>.1</w:t>
            </w:r>
          </w:p>
        </w:tc>
        <w:tc>
          <w:tcPr>
            <w:tcW w:w="809" w:type="dxa"/>
            <w:tcBorders>
              <w:top w:val="nil"/>
              <w:left w:val="single" w:sz="4" w:space="0" w:color="EEEEEE"/>
              <w:bottom w:val="nil"/>
              <w:right w:val="nil"/>
            </w:tcBorders>
            <w:shd w:val="clear" w:color="auto" w:fill="FF8C00"/>
            <w:hideMark/>
          </w:tcPr>
          <w:p w:rsidR="005C7CA4" w:rsidRPr="005C7CA4" w:rsidRDefault="005C7CA4">
            <w:pPr>
              <w:jc w:val="center"/>
              <w:rPr>
                <w:rFonts w:ascii="Arial" w:hAnsi="Arial" w:cs="Arial"/>
                <w:sz w:val="18"/>
                <w:szCs w:val="12"/>
              </w:rPr>
            </w:pPr>
            <w:r w:rsidRPr="005C7CA4">
              <w:rPr>
                <w:rFonts w:ascii="Arial" w:hAnsi="Arial" w:cs="Arial"/>
                <w:sz w:val="18"/>
                <w:szCs w:val="12"/>
              </w:rPr>
              <w:t>20.2</w:t>
            </w:r>
          </w:p>
        </w:tc>
        <w:tc>
          <w:tcPr>
            <w:tcW w:w="739" w:type="dxa"/>
            <w:tcBorders>
              <w:top w:val="nil"/>
              <w:left w:val="single" w:sz="4" w:space="0" w:color="EEEEEE"/>
              <w:bottom w:val="nil"/>
              <w:right w:val="nil"/>
            </w:tcBorders>
            <w:shd w:val="clear" w:color="auto" w:fill="FFCC66"/>
            <w:hideMark/>
          </w:tcPr>
          <w:p w:rsidR="005C7CA4" w:rsidRPr="005C7CA4" w:rsidRDefault="005C7CA4">
            <w:pPr>
              <w:jc w:val="center"/>
              <w:rPr>
                <w:rFonts w:ascii="Arial" w:hAnsi="Arial" w:cs="Arial"/>
                <w:sz w:val="18"/>
                <w:szCs w:val="12"/>
              </w:rPr>
            </w:pPr>
            <w:r w:rsidRPr="005C7CA4">
              <w:rPr>
                <w:rFonts w:ascii="Arial" w:hAnsi="Arial" w:cs="Arial"/>
                <w:sz w:val="18"/>
                <w:szCs w:val="12"/>
              </w:rPr>
              <w:t>14.1</w:t>
            </w:r>
          </w:p>
        </w:tc>
        <w:tc>
          <w:tcPr>
            <w:tcW w:w="637" w:type="dxa"/>
            <w:tcBorders>
              <w:top w:val="nil"/>
              <w:left w:val="single" w:sz="4" w:space="0" w:color="EEEEEE"/>
              <w:bottom w:val="nil"/>
              <w:right w:val="nil"/>
            </w:tcBorders>
            <w:shd w:val="clear" w:color="auto" w:fill="FFFF99"/>
            <w:hideMark/>
          </w:tcPr>
          <w:p w:rsidR="005C7CA4" w:rsidRPr="005C7CA4" w:rsidRDefault="005C7CA4">
            <w:pPr>
              <w:jc w:val="center"/>
              <w:rPr>
                <w:rFonts w:ascii="Arial" w:hAnsi="Arial" w:cs="Arial"/>
                <w:sz w:val="18"/>
                <w:szCs w:val="12"/>
              </w:rPr>
            </w:pPr>
            <w:r w:rsidRPr="005C7CA4">
              <w:rPr>
                <w:rFonts w:ascii="Arial" w:hAnsi="Arial" w:cs="Arial"/>
                <w:sz w:val="18"/>
                <w:szCs w:val="12"/>
              </w:rPr>
              <w:t>7.9</w:t>
            </w:r>
          </w:p>
        </w:tc>
        <w:tc>
          <w:tcPr>
            <w:tcW w:w="707" w:type="dxa"/>
            <w:tcBorders>
              <w:top w:val="nil"/>
              <w:left w:val="single" w:sz="4" w:space="0" w:color="EEEEEE"/>
              <w:bottom w:val="nil"/>
              <w:right w:val="nil"/>
            </w:tcBorders>
            <w:shd w:val="clear" w:color="auto" w:fill="FFFFFF"/>
            <w:hideMark/>
          </w:tcPr>
          <w:p w:rsidR="005C7CA4" w:rsidRPr="005C7CA4" w:rsidRDefault="005C7CA4">
            <w:pPr>
              <w:jc w:val="center"/>
              <w:rPr>
                <w:rFonts w:ascii="Arial" w:hAnsi="Arial" w:cs="Arial"/>
                <w:sz w:val="18"/>
                <w:szCs w:val="12"/>
              </w:rPr>
            </w:pPr>
            <w:r w:rsidRPr="005C7CA4">
              <w:rPr>
                <w:rFonts w:ascii="Arial" w:hAnsi="Arial" w:cs="Arial"/>
                <w:sz w:val="18"/>
                <w:szCs w:val="12"/>
              </w:rPr>
              <w:t>3.2</w:t>
            </w:r>
          </w:p>
        </w:tc>
      </w:tr>
      <w:tr w:rsidR="005C7CA4" w:rsidRPr="005C7CA4" w:rsidTr="005C7CA4">
        <w:trPr>
          <w:jc w:val="center"/>
        </w:trPr>
        <w:tc>
          <w:tcPr>
            <w:tcW w:w="1435" w:type="dxa"/>
            <w:tcBorders>
              <w:top w:val="nil"/>
              <w:left w:val="nil"/>
              <w:bottom w:val="nil"/>
              <w:right w:val="nil"/>
            </w:tcBorders>
            <w:shd w:val="clear" w:color="auto" w:fill="EEEEEE"/>
            <w:hideMark/>
          </w:tcPr>
          <w:p w:rsidR="005C7CA4" w:rsidRPr="005C7CA4" w:rsidRDefault="005C7CA4">
            <w:pPr>
              <w:jc w:val="center"/>
              <w:rPr>
                <w:rFonts w:ascii="Arial" w:hAnsi="Arial" w:cs="Arial"/>
                <w:sz w:val="18"/>
                <w:szCs w:val="12"/>
              </w:rPr>
            </w:pPr>
            <w:r w:rsidRPr="005C7CA4">
              <w:rPr>
                <w:rFonts w:ascii="Arial" w:hAnsi="Arial" w:cs="Arial"/>
                <w:sz w:val="18"/>
                <w:szCs w:val="12"/>
              </w:rPr>
              <w:t>Норма осадков (</w:t>
            </w:r>
            <w:proofErr w:type="gramStart"/>
            <w:r w:rsidRPr="005C7CA4">
              <w:rPr>
                <w:rFonts w:ascii="Arial" w:hAnsi="Arial" w:cs="Arial"/>
                <w:sz w:val="18"/>
                <w:szCs w:val="12"/>
              </w:rPr>
              <w:t>мм</w:t>
            </w:r>
            <w:proofErr w:type="gramEnd"/>
            <w:r w:rsidRPr="005C7CA4">
              <w:rPr>
                <w:rFonts w:ascii="Arial" w:hAnsi="Arial" w:cs="Arial"/>
                <w:sz w:val="18"/>
                <w:szCs w:val="12"/>
              </w:rPr>
              <w:t>)</w:t>
            </w:r>
          </w:p>
        </w:tc>
        <w:tc>
          <w:tcPr>
            <w:tcW w:w="641" w:type="dxa"/>
            <w:tcBorders>
              <w:top w:val="nil"/>
              <w:left w:val="single" w:sz="4" w:space="0" w:color="EEEEEE"/>
              <w:bottom w:val="nil"/>
              <w:right w:val="nil"/>
            </w:tcBorders>
            <w:shd w:val="clear" w:color="auto" w:fill="EED8AE"/>
            <w:hideMark/>
          </w:tcPr>
          <w:p w:rsidR="005C7CA4" w:rsidRPr="005C7CA4" w:rsidRDefault="005C7CA4">
            <w:pPr>
              <w:jc w:val="center"/>
              <w:rPr>
                <w:rFonts w:ascii="Arial" w:hAnsi="Arial" w:cs="Arial"/>
                <w:sz w:val="18"/>
                <w:szCs w:val="12"/>
              </w:rPr>
            </w:pPr>
            <w:r w:rsidRPr="005C7CA4">
              <w:rPr>
                <w:rFonts w:ascii="Arial" w:hAnsi="Arial" w:cs="Arial"/>
                <w:sz w:val="18"/>
                <w:szCs w:val="12"/>
              </w:rPr>
              <w:t>19</w:t>
            </w:r>
          </w:p>
        </w:tc>
        <w:tc>
          <w:tcPr>
            <w:tcW w:w="742" w:type="dxa"/>
            <w:tcBorders>
              <w:top w:val="nil"/>
              <w:left w:val="single" w:sz="4" w:space="0" w:color="EEEEEE"/>
              <w:bottom w:val="nil"/>
              <w:right w:val="nil"/>
            </w:tcBorders>
            <w:shd w:val="clear" w:color="auto" w:fill="EED8AE"/>
            <w:hideMark/>
          </w:tcPr>
          <w:p w:rsidR="005C7CA4" w:rsidRPr="005C7CA4" w:rsidRDefault="005C7CA4">
            <w:pPr>
              <w:jc w:val="center"/>
              <w:rPr>
                <w:rFonts w:ascii="Arial" w:hAnsi="Arial" w:cs="Arial"/>
                <w:sz w:val="18"/>
                <w:szCs w:val="12"/>
              </w:rPr>
            </w:pPr>
            <w:r w:rsidRPr="005C7CA4">
              <w:rPr>
                <w:rFonts w:ascii="Arial" w:hAnsi="Arial" w:cs="Arial"/>
                <w:sz w:val="18"/>
                <w:szCs w:val="12"/>
              </w:rPr>
              <w:t>27</w:t>
            </w:r>
          </w:p>
        </w:tc>
        <w:tc>
          <w:tcPr>
            <w:tcW w:w="473" w:type="dxa"/>
            <w:tcBorders>
              <w:top w:val="nil"/>
              <w:left w:val="single" w:sz="4" w:space="0" w:color="EEEEEE"/>
              <w:bottom w:val="nil"/>
              <w:right w:val="nil"/>
            </w:tcBorders>
            <w:shd w:val="clear" w:color="auto" w:fill="EED8AE"/>
            <w:hideMark/>
          </w:tcPr>
          <w:p w:rsidR="005C7CA4" w:rsidRPr="005C7CA4" w:rsidRDefault="005C7CA4">
            <w:pPr>
              <w:jc w:val="center"/>
              <w:rPr>
                <w:rFonts w:ascii="Arial" w:hAnsi="Arial" w:cs="Arial"/>
                <w:sz w:val="18"/>
                <w:szCs w:val="12"/>
              </w:rPr>
            </w:pPr>
            <w:r w:rsidRPr="005C7CA4">
              <w:rPr>
                <w:rFonts w:ascii="Arial" w:hAnsi="Arial" w:cs="Arial"/>
                <w:sz w:val="18"/>
                <w:szCs w:val="12"/>
              </w:rPr>
              <w:t>34</w:t>
            </w:r>
          </w:p>
        </w:tc>
        <w:tc>
          <w:tcPr>
            <w:tcW w:w="634" w:type="dxa"/>
            <w:tcBorders>
              <w:top w:val="nil"/>
              <w:left w:val="single" w:sz="4" w:space="0" w:color="EEEEEE"/>
              <w:bottom w:val="nil"/>
              <w:right w:val="nil"/>
            </w:tcBorders>
            <w:shd w:val="clear" w:color="auto" w:fill="FFFFFF"/>
            <w:hideMark/>
          </w:tcPr>
          <w:p w:rsidR="005C7CA4" w:rsidRPr="005C7CA4" w:rsidRDefault="005C7CA4">
            <w:pPr>
              <w:jc w:val="center"/>
              <w:rPr>
                <w:rFonts w:ascii="Arial" w:hAnsi="Arial" w:cs="Arial"/>
                <w:sz w:val="18"/>
                <w:szCs w:val="12"/>
              </w:rPr>
            </w:pPr>
            <w:r w:rsidRPr="005C7CA4">
              <w:rPr>
                <w:rFonts w:ascii="Arial" w:hAnsi="Arial" w:cs="Arial"/>
                <w:sz w:val="18"/>
                <w:szCs w:val="12"/>
              </w:rPr>
              <w:t>51</w:t>
            </w:r>
          </w:p>
        </w:tc>
        <w:tc>
          <w:tcPr>
            <w:tcW w:w="420" w:type="dxa"/>
            <w:tcBorders>
              <w:top w:val="nil"/>
              <w:left w:val="single" w:sz="4" w:space="0" w:color="EEEEEE"/>
              <w:bottom w:val="nil"/>
              <w:right w:val="nil"/>
            </w:tcBorders>
            <w:shd w:val="clear" w:color="auto" w:fill="8AB0FF"/>
            <w:hideMark/>
          </w:tcPr>
          <w:p w:rsidR="005C7CA4" w:rsidRPr="005C7CA4" w:rsidRDefault="005C7CA4">
            <w:pPr>
              <w:jc w:val="center"/>
              <w:rPr>
                <w:rFonts w:ascii="Arial" w:hAnsi="Arial" w:cs="Arial"/>
                <w:sz w:val="18"/>
                <w:szCs w:val="12"/>
              </w:rPr>
            </w:pPr>
            <w:r w:rsidRPr="005C7CA4">
              <w:rPr>
                <w:rFonts w:ascii="Arial" w:hAnsi="Arial" w:cs="Arial"/>
                <w:sz w:val="18"/>
                <w:szCs w:val="12"/>
              </w:rPr>
              <w:t>83</w:t>
            </w:r>
          </w:p>
        </w:tc>
        <w:tc>
          <w:tcPr>
            <w:tcW w:w="514" w:type="dxa"/>
            <w:tcBorders>
              <w:top w:val="nil"/>
              <w:left w:val="single" w:sz="4" w:space="0" w:color="EEEEEE"/>
              <w:bottom w:val="nil"/>
              <w:right w:val="nil"/>
            </w:tcBorders>
            <w:shd w:val="clear" w:color="auto" w:fill="8AB0FF"/>
            <w:hideMark/>
          </w:tcPr>
          <w:p w:rsidR="005C7CA4" w:rsidRPr="005C7CA4" w:rsidRDefault="006F7F57">
            <w:pPr>
              <w:jc w:val="center"/>
              <w:rPr>
                <w:rFonts w:ascii="Arial" w:hAnsi="Arial" w:cs="Arial"/>
                <w:sz w:val="18"/>
                <w:szCs w:val="12"/>
              </w:rPr>
            </w:pPr>
            <w:r>
              <w:rPr>
                <w:rFonts w:ascii="Arial" w:hAnsi="Arial" w:cs="Arial"/>
                <w:sz w:val="18"/>
                <w:szCs w:val="12"/>
              </w:rPr>
              <w:t>5</w:t>
            </w:r>
            <w:r w:rsidR="005C7CA4" w:rsidRPr="005C7CA4">
              <w:rPr>
                <w:rFonts w:ascii="Arial" w:hAnsi="Arial" w:cs="Arial"/>
                <w:sz w:val="18"/>
                <w:szCs w:val="12"/>
              </w:rPr>
              <w:t>9</w:t>
            </w:r>
          </w:p>
        </w:tc>
        <w:tc>
          <w:tcPr>
            <w:tcW w:w="511" w:type="dxa"/>
            <w:tcBorders>
              <w:top w:val="nil"/>
              <w:left w:val="single" w:sz="4" w:space="0" w:color="EEEEEE"/>
              <w:bottom w:val="nil"/>
              <w:right w:val="nil"/>
            </w:tcBorders>
            <w:shd w:val="clear" w:color="auto" w:fill="F0F8FF"/>
            <w:hideMark/>
          </w:tcPr>
          <w:p w:rsidR="005C7CA4" w:rsidRPr="005C7CA4" w:rsidRDefault="006F7F57">
            <w:pPr>
              <w:jc w:val="center"/>
              <w:rPr>
                <w:rFonts w:ascii="Arial" w:hAnsi="Arial" w:cs="Arial"/>
                <w:sz w:val="18"/>
                <w:szCs w:val="12"/>
              </w:rPr>
            </w:pPr>
            <w:r>
              <w:rPr>
                <w:rFonts w:ascii="Arial" w:hAnsi="Arial" w:cs="Arial"/>
                <w:sz w:val="18"/>
                <w:szCs w:val="12"/>
              </w:rPr>
              <w:t>1</w:t>
            </w:r>
            <w:r w:rsidR="005C7CA4" w:rsidRPr="005C7CA4">
              <w:rPr>
                <w:rFonts w:ascii="Arial" w:hAnsi="Arial" w:cs="Arial"/>
                <w:sz w:val="18"/>
                <w:szCs w:val="12"/>
              </w:rPr>
              <w:t>6</w:t>
            </w:r>
          </w:p>
        </w:tc>
        <w:tc>
          <w:tcPr>
            <w:tcW w:w="592" w:type="dxa"/>
            <w:tcBorders>
              <w:top w:val="nil"/>
              <w:left w:val="single" w:sz="4" w:space="0" w:color="EEEEEE"/>
              <w:bottom w:val="nil"/>
              <w:right w:val="nil"/>
            </w:tcBorders>
            <w:shd w:val="clear" w:color="auto" w:fill="FFFFFF"/>
            <w:hideMark/>
          </w:tcPr>
          <w:p w:rsidR="005C7CA4" w:rsidRPr="005C7CA4" w:rsidRDefault="006F7F57">
            <w:pPr>
              <w:jc w:val="center"/>
              <w:rPr>
                <w:rFonts w:ascii="Arial" w:hAnsi="Arial" w:cs="Arial"/>
                <w:sz w:val="18"/>
                <w:szCs w:val="12"/>
              </w:rPr>
            </w:pPr>
            <w:r>
              <w:rPr>
                <w:rFonts w:ascii="Arial" w:hAnsi="Arial" w:cs="Arial"/>
                <w:sz w:val="18"/>
                <w:szCs w:val="12"/>
              </w:rPr>
              <w:t>3</w:t>
            </w:r>
            <w:r w:rsidR="005C7CA4" w:rsidRPr="005C7CA4">
              <w:rPr>
                <w:rFonts w:ascii="Arial" w:hAnsi="Arial" w:cs="Arial"/>
                <w:sz w:val="18"/>
                <w:szCs w:val="12"/>
              </w:rPr>
              <w:t>9</w:t>
            </w:r>
          </w:p>
        </w:tc>
        <w:tc>
          <w:tcPr>
            <w:tcW w:w="809" w:type="dxa"/>
            <w:tcBorders>
              <w:top w:val="nil"/>
              <w:left w:val="single" w:sz="4" w:space="0" w:color="EEEEEE"/>
              <w:bottom w:val="nil"/>
              <w:right w:val="nil"/>
            </w:tcBorders>
            <w:shd w:val="clear" w:color="auto" w:fill="F0F8FF"/>
            <w:hideMark/>
          </w:tcPr>
          <w:p w:rsidR="005C7CA4" w:rsidRPr="005C7CA4" w:rsidRDefault="006F7F57">
            <w:pPr>
              <w:jc w:val="center"/>
              <w:rPr>
                <w:rFonts w:ascii="Arial" w:hAnsi="Arial" w:cs="Arial"/>
                <w:sz w:val="18"/>
                <w:szCs w:val="12"/>
              </w:rPr>
            </w:pPr>
            <w:r>
              <w:rPr>
                <w:rFonts w:ascii="Arial" w:hAnsi="Arial" w:cs="Arial"/>
                <w:sz w:val="18"/>
                <w:szCs w:val="12"/>
              </w:rPr>
              <w:t>5</w:t>
            </w:r>
            <w:r w:rsidR="005C7CA4" w:rsidRPr="005C7CA4">
              <w:rPr>
                <w:rFonts w:ascii="Arial" w:hAnsi="Arial" w:cs="Arial"/>
                <w:sz w:val="18"/>
                <w:szCs w:val="12"/>
              </w:rPr>
              <w:t>1</w:t>
            </w:r>
          </w:p>
        </w:tc>
        <w:tc>
          <w:tcPr>
            <w:tcW w:w="739" w:type="dxa"/>
            <w:tcBorders>
              <w:top w:val="nil"/>
              <w:left w:val="single" w:sz="4" w:space="0" w:color="EEEEEE"/>
              <w:bottom w:val="nil"/>
              <w:right w:val="nil"/>
            </w:tcBorders>
            <w:shd w:val="clear" w:color="auto" w:fill="FFFFFF"/>
            <w:hideMark/>
          </w:tcPr>
          <w:p w:rsidR="005C7CA4" w:rsidRPr="005C7CA4" w:rsidRDefault="005C7CA4">
            <w:pPr>
              <w:jc w:val="center"/>
              <w:rPr>
                <w:rFonts w:ascii="Arial" w:hAnsi="Arial" w:cs="Arial"/>
                <w:sz w:val="18"/>
                <w:szCs w:val="12"/>
              </w:rPr>
            </w:pPr>
            <w:r w:rsidRPr="005C7CA4">
              <w:rPr>
                <w:rFonts w:ascii="Arial" w:hAnsi="Arial" w:cs="Arial"/>
                <w:sz w:val="18"/>
                <w:szCs w:val="12"/>
              </w:rPr>
              <w:t>52</w:t>
            </w:r>
          </w:p>
        </w:tc>
        <w:tc>
          <w:tcPr>
            <w:tcW w:w="637" w:type="dxa"/>
            <w:tcBorders>
              <w:top w:val="nil"/>
              <w:left w:val="single" w:sz="4" w:space="0" w:color="EEEEEE"/>
              <w:bottom w:val="nil"/>
              <w:right w:val="nil"/>
            </w:tcBorders>
            <w:shd w:val="clear" w:color="auto" w:fill="EED8AE"/>
            <w:hideMark/>
          </w:tcPr>
          <w:p w:rsidR="005C7CA4" w:rsidRPr="005C7CA4" w:rsidRDefault="005C7CA4">
            <w:pPr>
              <w:jc w:val="center"/>
              <w:rPr>
                <w:rFonts w:ascii="Arial" w:hAnsi="Arial" w:cs="Arial"/>
                <w:sz w:val="18"/>
                <w:szCs w:val="12"/>
              </w:rPr>
            </w:pPr>
            <w:r w:rsidRPr="005C7CA4">
              <w:rPr>
                <w:rFonts w:ascii="Arial" w:hAnsi="Arial" w:cs="Arial"/>
                <w:sz w:val="18"/>
                <w:szCs w:val="12"/>
              </w:rPr>
              <w:t>36</w:t>
            </w:r>
          </w:p>
        </w:tc>
        <w:tc>
          <w:tcPr>
            <w:tcW w:w="707" w:type="dxa"/>
            <w:tcBorders>
              <w:top w:val="nil"/>
              <w:left w:val="single" w:sz="4" w:space="0" w:color="EEEEEE"/>
              <w:bottom w:val="nil"/>
              <w:right w:val="nil"/>
            </w:tcBorders>
            <w:shd w:val="clear" w:color="auto" w:fill="EED8AE"/>
            <w:hideMark/>
          </w:tcPr>
          <w:p w:rsidR="005C7CA4" w:rsidRPr="005C7CA4" w:rsidRDefault="005C7CA4">
            <w:pPr>
              <w:jc w:val="center"/>
              <w:rPr>
                <w:rFonts w:ascii="Arial" w:hAnsi="Arial" w:cs="Arial"/>
                <w:sz w:val="18"/>
                <w:szCs w:val="12"/>
              </w:rPr>
            </w:pPr>
            <w:r w:rsidRPr="005C7CA4">
              <w:rPr>
                <w:rFonts w:ascii="Arial" w:hAnsi="Arial" w:cs="Arial"/>
                <w:sz w:val="18"/>
                <w:szCs w:val="12"/>
              </w:rPr>
              <w:t>21</w:t>
            </w:r>
          </w:p>
        </w:tc>
      </w:tr>
    </w:tbl>
    <w:p w:rsidR="005C7CA4" w:rsidRDefault="005C7CA4" w:rsidP="00302C0D">
      <w:pPr>
        <w:pStyle w:val="ac"/>
        <w:spacing w:after="0" w:line="240" w:lineRule="auto"/>
        <w:ind w:left="0" w:firstLine="426"/>
        <w:rPr>
          <w:rFonts w:ascii="Times New Roman" w:eastAsia="Calibri" w:hAnsi="Times New Roman" w:cs="Times New Roman"/>
          <w:sz w:val="28"/>
        </w:rPr>
      </w:pPr>
    </w:p>
    <w:p w:rsidR="005C7CA4" w:rsidRPr="005C7CA4" w:rsidRDefault="006F7F57" w:rsidP="00302C0D">
      <w:pPr>
        <w:pStyle w:val="ac"/>
        <w:spacing w:after="0" w:line="240" w:lineRule="auto"/>
        <w:ind w:left="0" w:firstLine="426"/>
        <w:rPr>
          <w:rFonts w:ascii="Times New Roman" w:eastAsia="Calibri" w:hAnsi="Times New Roman" w:cs="Times New Roman"/>
          <w:sz w:val="28"/>
        </w:rPr>
      </w:pPr>
      <w:r>
        <w:rPr>
          <w:rFonts w:ascii="Times New Roman" w:eastAsia="Calibri" w:hAnsi="Times New Roman" w:cs="Times New Roman"/>
          <w:sz w:val="28"/>
        </w:rPr>
        <w:t>Самый засушливый месяц - Июль с осадками 16</w:t>
      </w:r>
      <w:r w:rsidR="005C7CA4" w:rsidRPr="005C7CA4">
        <w:rPr>
          <w:rFonts w:ascii="Times New Roman" w:eastAsia="Calibri" w:hAnsi="Times New Roman" w:cs="Times New Roman"/>
          <w:sz w:val="28"/>
        </w:rPr>
        <w:t xml:space="preserve"> мм. Большая часть осадков выпадает в </w:t>
      </w:r>
      <w:r>
        <w:rPr>
          <w:rFonts w:ascii="Times New Roman" w:eastAsia="Calibri" w:hAnsi="Times New Roman" w:cs="Times New Roman"/>
          <w:sz w:val="28"/>
        </w:rPr>
        <w:t>Мае, в среднем 83</w:t>
      </w:r>
      <w:r w:rsidR="005C7CA4" w:rsidRPr="005C7CA4">
        <w:rPr>
          <w:rFonts w:ascii="Times New Roman" w:eastAsia="Calibri" w:hAnsi="Times New Roman" w:cs="Times New Roman"/>
          <w:sz w:val="28"/>
        </w:rPr>
        <w:t xml:space="preserve"> мм.</w:t>
      </w:r>
    </w:p>
    <w:p w:rsidR="005C7CA4" w:rsidRPr="005C7CA4" w:rsidRDefault="005C7CA4" w:rsidP="00302C0D">
      <w:pPr>
        <w:pStyle w:val="ac"/>
        <w:spacing w:after="0" w:line="240" w:lineRule="auto"/>
        <w:ind w:left="0" w:firstLine="426"/>
        <w:rPr>
          <w:rFonts w:ascii="Times New Roman" w:eastAsia="Calibri" w:hAnsi="Times New Roman" w:cs="Times New Roman"/>
          <w:sz w:val="28"/>
        </w:rPr>
      </w:pPr>
      <w:r w:rsidRPr="005C7CA4">
        <w:rPr>
          <w:rFonts w:ascii="Times New Roman" w:eastAsia="Calibri" w:hAnsi="Times New Roman" w:cs="Times New Roman"/>
          <w:sz w:val="28"/>
        </w:rPr>
        <w:t>Самый теплый месяц года -</w:t>
      </w:r>
      <w:r w:rsidR="006F7F57">
        <w:rPr>
          <w:rFonts w:ascii="Times New Roman" w:eastAsia="Calibri" w:hAnsi="Times New Roman" w:cs="Times New Roman"/>
          <w:sz w:val="28"/>
        </w:rPr>
        <w:t xml:space="preserve"> Июль со средней температурой 31.2</w:t>
      </w:r>
      <w:r w:rsidRPr="005C7CA4">
        <w:rPr>
          <w:rFonts w:ascii="Times New Roman" w:eastAsia="Calibri" w:hAnsi="Times New Roman" w:cs="Times New Roman"/>
          <w:sz w:val="28"/>
        </w:rPr>
        <w:t xml:space="preserve"> °C. Средняя температура в Январь - -3.1 °C. Это самая низкая средняя температура в течение года</w:t>
      </w:r>
      <w:r w:rsidR="006F7F57">
        <w:rPr>
          <w:rFonts w:ascii="Times New Roman" w:eastAsia="Calibri" w:hAnsi="Times New Roman" w:cs="Times New Roman"/>
          <w:sz w:val="28"/>
        </w:rPr>
        <w:t>.</w:t>
      </w:r>
    </w:p>
    <w:p w:rsidR="00821FD3" w:rsidRDefault="00821FD3" w:rsidP="00302C0D">
      <w:pPr>
        <w:widowControl w:val="0"/>
        <w:spacing w:after="0" w:line="240" w:lineRule="auto"/>
        <w:ind w:firstLine="709"/>
        <w:jc w:val="both"/>
        <w:rPr>
          <w:rFonts w:ascii="Times New Roman" w:eastAsia="Calibri" w:hAnsi="Times New Roman" w:cs="Times New Roman"/>
          <w:sz w:val="28"/>
          <w:szCs w:val="28"/>
          <w:lang w:eastAsia="ru-RU"/>
        </w:rPr>
      </w:pPr>
    </w:p>
    <w:p w:rsidR="0036005A" w:rsidRDefault="0036005A" w:rsidP="00302C0D">
      <w:pPr>
        <w:widowControl w:val="0"/>
        <w:spacing w:after="0" w:line="240" w:lineRule="auto"/>
        <w:ind w:firstLine="709"/>
        <w:jc w:val="both"/>
        <w:rPr>
          <w:rFonts w:ascii="Times New Roman" w:eastAsia="Times New Roman" w:hAnsi="Times New Roman" w:cs="Times New Roman"/>
          <w:b/>
          <w:bCs/>
          <w:sz w:val="28"/>
          <w:szCs w:val="28"/>
          <w:lang w:eastAsia="ru-RU"/>
        </w:rPr>
      </w:pPr>
      <w:r w:rsidRPr="00CF23A9">
        <w:rPr>
          <w:rFonts w:ascii="Times New Roman" w:eastAsia="Times New Roman" w:hAnsi="Times New Roman" w:cs="Times New Roman"/>
          <w:b/>
          <w:bCs/>
          <w:sz w:val="28"/>
          <w:szCs w:val="28"/>
          <w:lang w:eastAsia="ru-RU"/>
        </w:rPr>
        <w:t>Краткая характеристика поселения</w:t>
      </w:r>
    </w:p>
    <w:p w:rsidR="006506EB" w:rsidRPr="00CF23A9" w:rsidRDefault="006506EB" w:rsidP="00302C0D">
      <w:pPr>
        <w:widowControl w:val="0"/>
        <w:spacing w:after="0" w:line="240" w:lineRule="auto"/>
        <w:ind w:firstLine="709"/>
        <w:jc w:val="both"/>
        <w:rPr>
          <w:rFonts w:ascii="Times New Roman" w:eastAsia="Times New Roman" w:hAnsi="Times New Roman" w:cs="Times New Roman"/>
          <w:b/>
          <w:bCs/>
          <w:sz w:val="28"/>
          <w:szCs w:val="28"/>
          <w:lang w:eastAsia="ru-RU"/>
        </w:rPr>
      </w:pPr>
    </w:p>
    <w:p w:rsidR="006506EB" w:rsidRPr="006506EB" w:rsidRDefault="006506EB" w:rsidP="00302C0D">
      <w:pPr>
        <w:pStyle w:val="ac"/>
        <w:spacing w:after="0" w:line="240" w:lineRule="auto"/>
        <w:ind w:left="0" w:firstLine="709"/>
        <w:rPr>
          <w:rFonts w:ascii="Times New Roman" w:hAnsi="Times New Roman" w:cs="Times New Roman"/>
          <w:sz w:val="28"/>
        </w:rPr>
      </w:pPr>
      <w:r w:rsidRPr="006506EB">
        <w:rPr>
          <w:rFonts w:ascii="Times New Roman" w:hAnsi="Times New Roman" w:cs="Times New Roman"/>
          <w:sz w:val="28"/>
        </w:rPr>
        <w:t xml:space="preserve">На территории муниципального образования </w:t>
      </w:r>
      <w:r w:rsidR="00302C0D">
        <w:rPr>
          <w:rFonts w:ascii="Times New Roman" w:hAnsi="Times New Roman" w:cs="Times New Roman"/>
          <w:sz w:val="28"/>
        </w:rPr>
        <w:t>«</w:t>
      </w:r>
      <w:r w:rsidR="006F7F57">
        <w:rPr>
          <w:rFonts w:ascii="Times New Roman" w:hAnsi="Times New Roman" w:cs="Times New Roman"/>
          <w:sz w:val="28"/>
        </w:rPr>
        <w:t>село Чуни</w:t>
      </w:r>
      <w:r w:rsidR="00302C0D">
        <w:rPr>
          <w:rFonts w:ascii="Times New Roman" w:hAnsi="Times New Roman" w:cs="Times New Roman"/>
          <w:sz w:val="28"/>
        </w:rPr>
        <w:t xml:space="preserve">» </w:t>
      </w:r>
      <w:proofErr w:type="spellStart"/>
      <w:r w:rsidR="00302C0D">
        <w:rPr>
          <w:rFonts w:ascii="Times New Roman" w:hAnsi="Times New Roman" w:cs="Times New Roman"/>
          <w:sz w:val="28"/>
        </w:rPr>
        <w:t>Левашинского</w:t>
      </w:r>
      <w:proofErr w:type="spellEnd"/>
      <w:r w:rsidR="00302C0D">
        <w:rPr>
          <w:rFonts w:ascii="Times New Roman" w:hAnsi="Times New Roman" w:cs="Times New Roman"/>
          <w:sz w:val="28"/>
        </w:rPr>
        <w:t xml:space="preserve"> района РД</w:t>
      </w:r>
      <w:r w:rsidRPr="006506EB">
        <w:rPr>
          <w:rFonts w:ascii="Times New Roman" w:hAnsi="Times New Roman" w:cs="Times New Roman"/>
          <w:sz w:val="28"/>
        </w:rPr>
        <w:t xml:space="preserve">   расположен </w:t>
      </w:r>
      <w:r w:rsidR="006F7F57">
        <w:rPr>
          <w:rFonts w:ascii="Times New Roman" w:hAnsi="Times New Roman" w:cs="Times New Roman"/>
          <w:sz w:val="28"/>
        </w:rPr>
        <w:t xml:space="preserve"> 1 населенный пункт </w:t>
      </w:r>
      <w:r w:rsidRPr="006506EB">
        <w:rPr>
          <w:rFonts w:ascii="Times New Roman" w:hAnsi="Times New Roman" w:cs="Times New Roman"/>
          <w:sz w:val="28"/>
        </w:rPr>
        <w:t xml:space="preserve">– </w:t>
      </w:r>
      <w:r w:rsidR="00BA7C18">
        <w:rPr>
          <w:rFonts w:ascii="Times New Roman" w:hAnsi="Times New Roman" w:cs="Times New Roman"/>
          <w:sz w:val="28"/>
        </w:rPr>
        <w:t>с.</w:t>
      </w:r>
      <w:r w:rsidR="006F7F57">
        <w:rPr>
          <w:rFonts w:ascii="Times New Roman" w:hAnsi="Times New Roman" w:cs="Times New Roman"/>
          <w:sz w:val="28"/>
        </w:rPr>
        <w:t xml:space="preserve"> Чуни.</w:t>
      </w:r>
      <w:r w:rsidRPr="006506EB">
        <w:rPr>
          <w:rFonts w:ascii="Times New Roman" w:hAnsi="Times New Roman" w:cs="Times New Roman"/>
          <w:sz w:val="28"/>
        </w:rPr>
        <w:t xml:space="preserve"> </w:t>
      </w:r>
    </w:p>
    <w:p w:rsidR="006506EB" w:rsidRPr="00AA5D00" w:rsidRDefault="006506EB" w:rsidP="00302C0D">
      <w:pPr>
        <w:pStyle w:val="ac"/>
        <w:spacing w:after="0" w:line="240" w:lineRule="auto"/>
        <w:ind w:left="0" w:firstLine="709"/>
        <w:rPr>
          <w:rFonts w:ascii="Times New Roman" w:hAnsi="Times New Roman" w:cs="Times New Roman"/>
          <w:sz w:val="28"/>
        </w:rPr>
      </w:pPr>
      <w:r w:rsidRPr="00AA5D00">
        <w:rPr>
          <w:rFonts w:ascii="Times New Roman" w:hAnsi="Times New Roman" w:cs="Times New Roman"/>
          <w:sz w:val="28"/>
        </w:rPr>
        <w:t>По состоянию на 01.01.201</w:t>
      </w:r>
      <w:r>
        <w:rPr>
          <w:rFonts w:ascii="Times New Roman" w:hAnsi="Times New Roman" w:cs="Times New Roman"/>
          <w:sz w:val="28"/>
        </w:rPr>
        <w:t>7</w:t>
      </w:r>
      <w:r w:rsidRPr="00AA5D00">
        <w:rPr>
          <w:rFonts w:ascii="Times New Roman" w:hAnsi="Times New Roman" w:cs="Times New Roman"/>
          <w:sz w:val="28"/>
        </w:rPr>
        <w:t xml:space="preserve"> г. площадь МО </w:t>
      </w:r>
      <w:r w:rsidR="00302C0D">
        <w:rPr>
          <w:rFonts w:ascii="Times New Roman" w:hAnsi="Times New Roman" w:cs="Times New Roman"/>
          <w:sz w:val="28"/>
        </w:rPr>
        <w:t>«</w:t>
      </w:r>
      <w:r w:rsidR="006F7F57">
        <w:rPr>
          <w:rFonts w:ascii="Times New Roman" w:hAnsi="Times New Roman" w:cs="Times New Roman"/>
          <w:sz w:val="28"/>
        </w:rPr>
        <w:t>село Чуни</w:t>
      </w:r>
      <w:r w:rsidR="00302C0D">
        <w:rPr>
          <w:rFonts w:ascii="Times New Roman" w:hAnsi="Times New Roman" w:cs="Times New Roman"/>
          <w:sz w:val="28"/>
        </w:rPr>
        <w:t>»</w:t>
      </w:r>
      <w:r w:rsidRPr="00AA5D00">
        <w:rPr>
          <w:rFonts w:ascii="Times New Roman" w:hAnsi="Times New Roman" w:cs="Times New Roman"/>
          <w:sz w:val="28"/>
        </w:rPr>
        <w:t xml:space="preserve"> составляет </w:t>
      </w:r>
      <w:r w:rsidR="00B34D42">
        <w:rPr>
          <w:rFonts w:ascii="Times New Roman" w:hAnsi="Times New Roman" w:cs="Times New Roman"/>
          <w:sz w:val="28"/>
        </w:rPr>
        <w:t>631</w:t>
      </w:r>
      <w:r w:rsidR="00BA7C18">
        <w:rPr>
          <w:rFonts w:ascii="Times New Roman" w:hAnsi="Times New Roman" w:cs="Times New Roman"/>
          <w:sz w:val="28"/>
        </w:rPr>
        <w:t xml:space="preserve"> </w:t>
      </w:r>
      <w:r w:rsidRPr="00AA5D00">
        <w:rPr>
          <w:rFonts w:ascii="Times New Roman" w:hAnsi="Times New Roman" w:cs="Times New Roman"/>
          <w:sz w:val="28"/>
        </w:rPr>
        <w:t xml:space="preserve">га. </w:t>
      </w:r>
    </w:p>
    <w:p w:rsidR="006506EB" w:rsidRPr="00AA5D00" w:rsidRDefault="006506EB" w:rsidP="00302C0D">
      <w:pPr>
        <w:pStyle w:val="ac"/>
        <w:spacing w:after="0" w:line="240" w:lineRule="auto"/>
        <w:ind w:left="0" w:firstLine="709"/>
        <w:rPr>
          <w:rFonts w:ascii="Times New Roman" w:hAnsi="Times New Roman" w:cs="Times New Roman"/>
          <w:sz w:val="28"/>
        </w:rPr>
      </w:pPr>
      <w:r w:rsidRPr="00AA5D00">
        <w:rPr>
          <w:rFonts w:ascii="Times New Roman" w:hAnsi="Times New Roman" w:cs="Times New Roman"/>
          <w:sz w:val="28"/>
        </w:rPr>
        <w:t xml:space="preserve">Земли сельскохозяйственного использования составляют </w:t>
      </w:r>
      <w:r w:rsidR="00B34D42">
        <w:rPr>
          <w:rFonts w:ascii="Times New Roman" w:hAnsi="Times New Roman" w:cs="Times New Roman"/>
          <w:sz w:val="28"/>
        </w:rPr>
        <w:t>175</w:t>
      </w:r>
      <w:r w:rsidRPr="00AA5D00">
        <w:rPr>
          <w:rFonts w:ascii="Times New Roman" w:hAnsi="Times New Roman" w:cs="Times New Roman"/>
          <w:sz w:val="28"/>
        </w:rPr>
        <w:t xml:space="preserve"> га. </w:t>
      </w:r>
    </w:p>
    <w:p w:rsidR="006506EB" w:rsidRPr="00AA5D00" w:rsidRDefault="006506EB" w:rsidP="00302C0D">
      <w:pPr>
        <w:pStyle w:val="ac"/>
        <w:spacing w:after="0" w:line="240" w:lineRule="auto"/>
        <w:ind w:left="0" w:firstLine="709"/>
        <w:rPr>
          <w:rFonts w:ascii="Times New Roman" w:hAnsi="Times New Roman" w:cs="Times New Roman"/>
          <w:sz w:val="28"/>
        </w:rPr>
      </w:pPr>
      <w:r w:rsidRPr="00AA5D00">
        <w:rPr>
          <w:rFonts w:ascii="Times New Roman" w:hAnsi="Times New Roman" w:cs="Times New Roman"/>
          <w:sz w:val="28"/>
        </w:rPr>
        <w:t xml:space="preserve">Земли населенных пунктов – </w:t>
      </w:r>
      <w:r w:rsidR="00B34D42">
        <w:rPr>
          <w:rFonts w:ascii="Times New Roman" w:hAnsi="Times New Roman" w:cs="Times New Roman"/>
          <w:sz w:val="28"/>
        </w:rPr>
        <w:t>42</w:t>
      </w:r>
      <w:r w:rsidR="00BA7C18">
        <w:rPr>
          <w:rFonts w:ascii="Times New Roman" w:hAnsi="Times New Roman" w:cs="Times New Roman"/>
          <w:sz w:val="28"/>
        </w:rPr>
        <w:t>,1</w:t>
      </w:r>
      <w:r w:rsidRPr="00AA5D00">
        <w:rPr>
          <w:rFonts w:ascii="Times New Roman" w:hAnsi="Times New Roman" w:cs="Times New Roman"/>
          <w:sz w:val="28"/>
        </w:rPr>
        <w:t xml:space="preserve"> га, из них площадь застроенной территории составляет </w:t>
      </w:r>
      <w:r w:rsidR="00B34D42">
        <w:rPr>
          <w:rFonts w:ascii="Times New Roman" w:hAnsi="Times New Roman" w:cs="Times New Roman"/>
          <w:sz w:val="28"/>
        </w:rPr>
        <w:t>15,4</w:t>
      </w:r>
      <w:r w:rsidRPr="00AA5D00">
        <w:rPr>
          <w:rFonts w:ascii="Times New Roman" w:hAnsi="Times New Roman" w:cs="Times New Roman"/>
          <w:sz w:val="28"/>
        </w:rPr>
        <w:t xml:space="preserve"> га. </w:t>
      </w:r>
    </w:p>
    <w:p w:rsidR="006506EB" w:rsidRPr="00AA5D00" w:rsidRDefault="006506EB" w:rsidP="00302C0D">
      <w:pPr>
        <w:pStyle w:val="ac"/>
        <w:spacing w:after="0" w:line="240" w:lineRule="auto"/>
        <w:ind w:left="0" w:firstLine="709"/>
        <w:rPr>
          <w:rFonts w:ascii="Times New Roman" w:hAnsi="Times New Roman" w:cs="Times New Roman"/>
          <w:sz w:val="28"/>
        </w:rPr>
      </w:pPr>
      <w:r w:rsidRPr="00AA5D00">
        <w:rPr>
          <w:rFonts w:ascii="Times New Roman" w:hAnsi="Times New Roman" w:cs="Times New Roman"/>
          <w:sz w:val="28"/>
        </w:rPr>
        <w:t xml:space="preserve">Приведенный земельный баланс поселения показывает, что у МО </w:t>
      </w:r>
      <w:r w:rsidR="00302C0D">
        <w:rPr>
          <w:rFonts w:ascii="Times New Roman" w:hAnsi="Times New Roman" w:cs="Times New Roman"/>
          <w:sz w:val="28"/>
        </w:rPr>
        <w:t>«</w:t>
      </w:r>
      <w:r w:rsidR="00B34D42">
        <w:rPr>
          <w:rFonts w:ascii="Times New Roman" w:hAnsi="Times New Roman" w:cs="Times New Roman"/>
          <w:sz w:val="28"/>
        </w:rPr>
        <w:t>село Чуни</w:t>
      </w:r>
      <w:r w:rsidR="00302C0D">
        <w:rPr>
          <w:rFonts w:ascii="Times New Roman" w:hAnsi="Times New Roman" w:cs="Times New Roman"/>
          <w:sz w:val="28"/>
        </w:rPr>
        <w:t>»</w:t>
      </w:r>
      <w:r w:rsidRPr="00AA5D00">
        <w:rPr>
          <w:rFonts w:ascii="Times New Roman" w:hAnsi="Times New Roman" w:cs="Times New Roman"/>
          <w:sz w:val="28"/>
        </w:rPr>
        <w:t xml:space="preserve"> </w:t>
      </w:r>
      <w:r w:rsidR="00B34D42">
        <w:rPr>
          <w:rFonts w:ascii="Times New Roman" w:hAnsi="Times New Roman" w:cs="Times New Roman"/>
          <w:sz w:val="28"/>
        </w:rPr>
        <w:t xml:space="preserve">не </w:t>
      </w:r>
      <w:r w:rsidRPr="00AA5D00">
        <w:rPr>
          <w:rFonts w:ascii="Times New Roman" w:hAnsi="Times New Roman" w:cs="Times New Roman"/>
          <w:sz w:val="28"/>
        </w:rPr>
        <w:t>имеются земельные ресурсы для территориального развития</w:t>
      </w:r>
      <w:r w:rsidR="00B34D42">
        <w:rPr>
          <w:rFonts w:ascii="Times New Roman" w:hAnsi="Times New Roman" w:cs="Times New Roman"/>
          <w:sz w:val="28"/>
        </w:rPr>
        <w:t>, т.к. остальная территория – это горы и овраги</w:t>
      </w:r>
      <w:r w:rsidRPr="00AA5D00">
        <w:rPr>
          <w:rFonts w:ascii="Times New Roman" w:hAnsi="Times New Roman" w:cs="Times New Roman"/>
          <w:sz w:val="28"/>
        </w:rPr>
        <w:t>.</w:t>
      </w:r>
    </w:p>
    <w:p w:rsidR="00911BDE" w:rsidRDefault="006506EB" w:rsidP="00302C0D">
      <w:pPr>
        <w:pStyle w:val="ac"/>
        <w:spacing w:after="0" w:line="240" w:lineRule="auto"/>
        <w:ind w:left="0" w:firstLine="709"/>
        <w:rPr>
          <w:rFonts w:ascii="Times New Roman" w:hAnsi="Times New Roman" w:cs="Times New Roman"/>
          <w:sz w:val="28"/>
        </w:rPr>
      </w:pPr>
      <w:r w:rsidRPr="00AA5D00">
        <w:rPr>
          <w:rFonts w:ascii="Times New Roman" w:hAnsi="Times New Roman" w:cs="Times New Roman"/>
          <w:sz w:val="28"/>
        </w:rPr>
        <w:t xml:space="preserve">На сегодняшний день в </w:t>
      </w:r>
      <w:r w:rsidR="000719D2">
        <w:rPr>
          <w:rFonts w:ascii="Times New Roman" w:hAnsi="Times New Roman" w:cs="Times New Roman"/>
          <w:sz w:val="28"/>
        </w:rPr>
        <w:t>МО «</w:t>
      </w:r>
      <w:r w:rsidR="00B34D42">
        <w:rPr>
          <w:rFonts w:ascii="Times New Roman" w:hAnsi="Times New Roman" w:cs="Times New Roman"/>
          <w:sz w:val="28"/>
        </w:rPr>
        <w:t>село Чуни</w:t>
      </w:r>
      <w:r w:rsidR="000719D2">
        <w:rPr>
          <w:rFonts w:ascii="Times New Roman" w:hAnsi="Times New Roman" w:cs="Times New Roman"/>
          <w:sz w:val="28"/>
        </w:rPr>
        <w:t>»</w:t>
      </w:r>
      <w:r w:rsidR="00BA7C18">
        <w:rPr>
          <w:rFonts w:ascii="Times New Roman" w:hAnsi="Times New Roman" w:cs="Times New Roman"/>
          <w:sz w:val="28"/>
        </w:rPr>
        <w:t xml:space="preserve"> </w:t>
      </w:r>
      <w:r w:rsidRPr="00AA5D00">
        <w:rPr>
          <w:rFonts w:ascii="Times New Roman" w:hAnsi="Times New Roman" w:cs="Times New Roman"/>
          <w:sz w:val="28"/>
        </w:rPr>
        <w:t xml:space="preserve"> осуществляют деятельность </w:t>
      </w:r>
      <w:r w:rsidR="00B34D42">
        <w:rPr>
          <w:rFonts w:ascii="Times New Roman" w:hAnsi="Times New Roman" w:cs="Times New Roman"/>
          <w:sz w:val="28"/>
        </w:rPr>
        <w:t>около 560 землепользователей</w:t>
      </w:r>
      <w:r w:rsidRPr="00AA5D00">
        <w:rPr>
          <w:rFonts w:ascii="Times New Roman" w:hAnsi="Times New Roman" w:cs="Times New Roman"/>
          <w:sz w:val="28"/>
        </w:rPr>
        <w:t>,</w:t>
      </w:r>
      <w:r w:rsidR="00B34D42">
        <w:rPr>
          <w:rFonts w:ascii="Times New Roman" w:hAnsi="Times New Roman" w:cs="Times New Roman"/>
          <w:sz w:val="28"/>
        </w:rPr>
        <w:t xml:space="preserve"> с</w:t>
      </w:r>
      <w:r w:rsidRPr="00AA5D00">
        <w:rPr>
          <w:rFonts w:ascii="Times New Roman" w:hAnsi="Times New Roman" w:cs="Times New Roman"/>
          <w:sz w:val="28"/>
        </w:rPr>
        <w:t xml:space="preserve">редний размер земельного участка в населенном пункте – </w:t>
      </w:r>
      <w:r w:rsidR="00B34D42">
        <w:rPr>
          <w:rFonts w:ascii="Times New Roman" w:hAnsi="Times New Roman" w:cs="Times New Roman"/>
          <w:sz w:val="28"/>
        </w:rPr>
        <w:t>5</w:t>
      </w:r>
      <w:r w:rsidR="00BA7C18">
        <w:rPr>
          <w:rFonts w:ascii="Times New Roman" w:hAnsi="Times New Roman" w:cs="Times New Roman"/>
          <w:sz w:val="28"/>
        </w:rPr>
        <w:t>00</w:t>
      </w:r>
      <w:r w:rsidRPr="00AA5D00">
        <w:rPr>
          <w:rFonts w:ascii="Times New Roman" w:hAnsi="Times New Roman" w:cs="Times New Roman"/>
          <w:sz w:val="28"/>
        </w:rPr>
        <w:t xml:space="preserve"> кв. метров.</w:t>
      </w:r>
    </w:p>
    <w:p w:rsidR="000271B2" w:rsidRPr="00AA5D00" w:rsidRDefault="000271B2" w:rsidP="00302C0D">
      <w:pPr>
        <w:pStyle w:val="ac"/>
        <w:spacing w:after="0" w:line="240" w:lineRule="auto"/>
        <w:ind w:left="0" w:firstLine="709"/>
        <w:rPr>
          <w:rFonts w:ascii="Times New Roman" w:hAnsi="Times New Roman" w:cs="Times New Roman"/>
          <w:sz w:val="28"/>
        </w:rPr>
      </w:pPr>
      <w:r w:rsidRPr="00AA5D00">
        <w:rPr>
          <w:rFonts w:ascii="Times New Roman" w:hAnsi="Times New Roman" w:cs="Times New Roman"/>
          <w:sz w:val="28"/>
        </w:rPr>
        <w:t xml:space="preserve">Через территорию </w:t>
      </w:r>
      <w:proofErr w:type="spellStart"/>
      <w:r w:rsidR="00302C0D">
        <w:rPr>
          <w:rFonts w:ascii="Times New Roman" w:hAnsi="Times New Roman" w:cs="Times New Roman"/>
          <w:sz w:val="28"/>
        </w:rPr>
        <w:t>Левашинского</w:t>
      </w:r>
      <w:proofErr w:type="spellEnd"/>
      <w:r w:rsidR="000719D2">
        <w:rPr>
          <w:rFonts w:ascii="Times New Roman" w:hAnsi="Times New Roman" w:cs="Times New Roman"/>
          <w:sz w:val="28"/>
        </w:rPr>
        <w:t xml:space="preserve"> района проходит дорога республиканского значение </w:t>
      </w:r>
      <w:proofErr w:type="spellStart"/>
      <w:r w:rsidR="000719D2">
        <w:rPr>
          <w:rFonts w:ascii="Times New Roman" w:hAnsi="Times New Roman" w:cs="Times New Roman"/>
          <w:sz w:val="28"/>
        </w:rPr>
        <w:t>Леаши</w:t>
      </w:r>
      <w:proofErr w:type="spellEnd"/>
      <w:r w:rsidR="000719D2">
        <w:rPr>
          <w:rFonts w:ascii="Times New Roman" w:hAnsi="Times New Roman" w:cs="Times New Roman"/>
          <w:sz w:val="28"/>
        </w:rPr>
        <w:t>-Кумух</w:t>
      </w:r>
      <w:r w:rsidRPr="00AA5D00">
        <w:rPr>
          <w:rFonts w:ascii="Times New Roman" w:hAnsi="Times New Roman" w:cs="Times New Roman"/>
          <w:sz w:val="28"/>
        </w:rPr>
        <w:t>.</w:t>
      </w:r>
    </w:p>
    <w:p w:rsidR="000271B2" w:rsidRPr="00AA5D00" w:rsidRDefault="000271B2" w:rsidP="00302C0D">
      <w:pPr>
        <w:pStyle w:val="ac"/>
        <w:spacing w:after="0" w:line="240" w:lineRule="auto"/>
        <w:ind w:left="0" w:firstLine="709"/>
        <w:rPr>
          <w:rFonts w:ascii="Times New Roman" w:hAnsi="Times New Roman" w:cs="Times New Roman"/>
          <w:sz w:val="28"/>
        </w:rPr>
      </w:pPr>
      <w:r w:rsidRPr="00AA5D00">
        <w:rPr>
          <w:rFonts w:ascii="Times New Roman" w:hAnsi="Times New Roman" w:cs="Times New Roman"/>
          <w:sz w:val="28"/>
        </w:rPr>
        <w:t xml:space="preserve">МО </w:t>
      </w:r>
      <w:r w:rsidR="00302C0D">
        <w:rPr>
          <w:rFonts w:ascii="Times New Roman" w:hAnsi="Times New Roman" w:cs="Times New Roman"/>
          <w:sz w:val="28"/>
        </w:rPr>
        <w:t>«</w:t>
      </w:r>
      <w:r w:rsidR="00B34D42">
        <w:rPr>
          <w:rFonts w:ascii="Times New Roman" w:hAnsi="Times New Roman" w:cs="Times New Roman"/>
          <w:sz w:val="28"/>
        </w:rPr>
        <w:t>село Чуни</w:t>
      </w:r>
      <w:r w:rsidR="00302C0D">
        <w:rPr>
          <w:rFonts w:ascii="Times New Roman" w:hAnsi="Times New Roman" w:cs="Times New Roman"/>
          <w:sz w:val="28"/>
        </w:rPr>
        <w:t>»</w:t>
      </w:r>
      <w:r w:rsidRPr="00AA5D00">
        <w:rPr>
          <w:rFonts w:ascii="Times New Roman" w:hAnsi="Times New Roman" w:cs="Times New Roman"/>
          <w:sz w:val="28"/>
        </w:rPr>
        <w:t xml:space="preserve"> расположено в </w:t>
      </w:r>
      <w:r w:rsidR="00B34D42">
        <w:rPr>
          <w:rFonts w:ascii="Times New Roman" w:hAnsi="Times New Roman" w:cs="Times New Roman"/>
          <w:sz w:val="28"/>
        </w:rPr>
        <w:t>южной</w:t>
      </w:r>
      <w:r w:rsidRPr="00AA5D00">
        <w:rPr>
          <w:rFonts w:ascii="Times New Roman" w:hAnsi="Times New Roman" w:cs="Times New Roman"/>
          <w:sz w:val="28"/>
        </w:rPr>
        <w:t xml:space="preserve"> части </w:t>
      </w:r>
      <w:proofErr w:type="spellStart"/>
      <w:r w:rsidR="00302C0D">
        <w:rPr>
          <w:rFonts w:ascii="Times New Roman" w:hAnsi="Times New Roman" w:cs="Times New Roman"/>
          <w:sz w:val="28"/>
        </w:rPr>
        <w:t>Левашинского</w:t>
      </w:r>
      <w:proofErr w:type="spellEnd"/>
      <w:r w:rsidRPr="00AA5D00">
        <w:rPr>
          <w:rFonts w:ascii="Times New Roman" w:hAnsi="Times New Roman" w:cs="Times New Roman"/>
          <w:sz w:val="28"/>
        </w:rPr>
        <w:t xml:space="preserve"> района. Поселение играет второстепенную роль в системе расселения района, так как является частью линейной транспортной структуры и имеет связь с районным</w:t>
      </w:r>
      <w:r w:rsidR="000719D2">
        <w:rPr>
          <w:rFonts w:ascii="Times New Roman" w:hAnsi="Times New Roman" w:cs="Times New Roman"/>
          <w:sz w:val="28"/>
        </w:rPr>
        <w:t xml:space="preserve"> </w:t>
      </w:r>
      <w:r w:rsidRPr="00AA5D00">
        <w:rPr>
          <w:rFonts w:ascii="Times New Roman" w:hAnsi="Times New Roman" w:cs="Times New Roman"/>
          <w:sz w:val="28"/>
        </w:rPr>
        <w:t xml:space="preserve"> центром посредством автодороги </w:t>
      </w:r>
      <w:r w:rsidR="000719D2">
        <w:rPr>
          <w:rFonts w:ascii="Times New Roman" w:hAnsi="Times New Roman" w:cs="Times New Roman"/>
          <w:sz w:val="28"/>
        </w:rPr>
        <w:t>республиканского</w:t>
      </w:r>
      <w:r w:rsidRPr="00AA5D00">
        <w:rPr>
          <w:rFonts w:ascii="Times New Roman" w:hAnsi="Times New Roman" w:cs="Times New Roman"/>
          <w:sz w:val="28"/>
        </w:rPr>
        <w:t xml:space="preserve"> значения. </w:t>
      </w:r>
    </w:p>
    <w:p w:rsidR="000271B2" w:rsidRDefault="000271B2" w:rsidP="00302C0D">
      <w:pPr>
        <w:pStyle w:val="ac"/>
        <w:spacing w:after="0" w:line="240" w:lineRule="auto"/>
        <w:ind w:left="0" w:firstLine="709"/>
        <w:rPr>
          <w:rFonts w:ascii="Times New Roman" w:hAnsi="Times New Roman" w:cs="Times New Roman"/>
          <w:sz w:val="28"/>
        </w:rPr>
      </w:pPr>
      <w:r w:rsidRPr="00AA5D00">
        <w:rPr>
          <w:rFonts w:ascii="Times New Roman" w:hAnsi="Times New Roman" w:cs="Times New Roman"/>
          <w:sz w:val="28"/>
        </w:rPr>
        <w:t xml:space="preserve">Муниципальное образование характеризуется </w:t>
      </w:r>
      <w:r w:rsidR="000719D2">
        <w:rPr>
          <w:rFonts w:ascii="Times New Roman" w:hAnsi="Times New Roman" w:cs="Times New Roman"/>
          <w:sz w:val="28"/>
        </w:rPr>
        <w:t>средней</w:t>
      </w:r>
      <w:r w:rsidRPr="00AA5D00">
        <w:rPr>
          <w:rFonts w:ascii="Times New Roman" w:hAnsi="Times New Roman" w:cs="Times New Roman"/>
          <w:sz w:val="28"/>
        </w:rPr>
        <w:t xml:space="preserve"> плотностью населения.</w:t>
      </w:r>
    </w:p>
    <w:p w:rsidR="005C7CA4" w:rsidRPr="00AA5D00" w:rsidRDefault="005C7CA4" w:rsidP="00302C0D">
      <w:pPr>
        <w:pStyle w:val="ac"/>
        <w:spacing w:after="0" w:line="240" w:lineRule="auto"/>
        <w:ind w:left="0" w:firstLine="709"/>
        <w:rPr>
          <w:rFonts w:ascii="Times New Roman" w:hAnsi="Times New Roman" w:cs="Times New Roman"/>
          <w:sz w:val="28"/>
        </w:rPr>
      </w:pPr>
    </w:p>
    <w:p w:rsidR="0036005A" w:rsidRPr="00337CDC" w:rsidRDefault="0036005A" w:rsidP="00302C0D">
      <w:pPr>
        <w:pStyle w:val="a9"/>
        <w:numPr>
          <w:ilvl w:val="1"/>
          <w:numId w:val="1"/>
        </w:numPr>
        <w:spacing w:after="0" w:line="240" w:lineRule="auto"/>
        <w:jc w:val="both"/>
        <w:rPr>
          <w:rFonts w:ascii="Times New Roman" w:eastAsia="Times New Roman" w:hAnsi="Times New Roman" w:cs="Times New Roman"/>
          <w:sz w:val="28"/>
          <w:szCs w:val="28"/>
          <w:lang w:eastAsia="ru-RU"/>
        </w:rPr>
      </w:pPr>
      <w:r w:rsidRPr="0006717F">
        <w:rPr>
          <w:rFonts w:ascii="Times New Roman" w:eastAsia="Times New Roman" w:hAnsi="Times New Roman" w:cs="Times New Roman"/>
          <w:b/>
          <w:bCs/>
          <w:sz w:val="28"/>
          <w:szCs w:val="28"/>
          <w:lang w:eastAsia="ru-RU"/>
        </w:rPr>
        <w:t>Перечень организаций и учреждений</w:t>
      </w:r>
      <w:r w:rsidR="00337CDC">
        <w:rPr>
          <w:rFonts w:ascii="Times New Roman" w:eastAsia="Times New Roman" w:hAnsi="Times New Roman" w:cs="Times New Roman"/>
          <w:b/>
          <w:bCs/>
          <w:sz w:val="28"/>
          <w:szCs w:val="28"/>
          <w:lang w:eastAsia="ru-RU"/>
        </w:rPr>
        <w:t>,</w:t>
      </w:r>
      <w:r w:rsidRPr="0006717F">
        <w:rPr>
          <w:rFonts w:ascii="Times New Roman" w:eastAsia="Times New Roman" w:hAnsi="Times New Roman" w:cs="Times New Roman"/>
          <w:b/>
          <w:bCs/>
          <w:sz w:val="28"/>
          <w:szCs w:val="28"/>
          <w:lang w:eastAsia="ru-RU"/>
        </w:rPr>
        <w:t>  распол</w:t>
      </w:r>
      <w:r w:rsidR="00337CDC">
        <w:rPr>
          <w:rFonts w:ascii="Times New Roman" w:eastAsia="Times New Roman" w:hAnsi="Times New Roman" w:cs="Times New Roman"/>
          <w:b/>
          <w:bCs/>
          <w:sz w:val="28"/>
          <w:szCs w:val="28"/>
          <w:lang w:eastAsia="ru-RU"/>
        </w:rPr>
        <w:t>оженных на территории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3119"/>
        <w:gridCol w:w="3685"/>
      </w:tblGrid>
      <w:tr w:rsidR="00337CDC" w:rsidRPr="00337CDC" w:rsidTr="006C365C">
        <w:tc>
          <w:tcPr>
            <w:tcW w:w="675" w:type="dxa"/>
          </w:tcPr>
          <w:p w:rsidR="00337CDC" w:rsidRPr="006C365C" w:rsidRDefault="00337CDC" w:rsidP="00302C0D">
            <w:pPr>
              <w:spacing w:after="0" w:line="240" w:lineRule="auto"/>
              <w:jc w:val="center"/>
              <w:rPr>
                <w:rFonts w:ascii="Times New Roman" w:hAnsi="Times New Roman" w:cs="Times New Roman"/>
                <w:sz w:val="24"/>
                <w:szCs w:val="24"/>
              </w:rPr>
            </w:pPr>
            <w:r w:rsidRPr="006C365C">
              <w:rPr>
                <w:rFonts w:ascii="Times New Roman" w:hAnsi="Times New Roman" w:cs="Times New Roman"/>
                <w:sz w:val="24"/>
                <w:szCs w:val="24"/>
              </w:rPr>
              <w:t>№</w:t>
            </w:r>
          </w:p>
          <w:p w:rsidR="00337CDC" w:rsidRPr="006C365C" w:rsidRDefault="00337CDC" w:rsidP="00302C0D">
            <w:pPr>
              <w:spacing w:after="0" w:line="240" w:lineRule="auto"/>
              <w:jc w:val="center"/>
              <w:rPr>
                <w:rFonts w:ascii="Times New Roman" w:hAnsi="Times New Roman" w:cs="Times New Roman"/>
                <w:sz w:val="24"/>
                <w:szCs w:val="24"/>
              </w:rPr>
            </w:pPr>
            <w:proofErr w:type="gramStart"/>
            <w:r w:rsidRPr="006C365C">
              <w:rPr>
                <w:rFonts w:ascii="Times New Roman" w:hAnsi="Times New Roman" w:cs="Times New Roman"/>
                <w:sz w:val="24"/>
                <w:szCs w:val="24"/>
              </w:rPr>
              <w:t>п</w:t>
            </w:r>
            <w:proofErr w:type="gramEnd"/>
            <w:r w:rsidRPr="006C365C">
              <w:rPr>
                <w:rFonts w:ascii="Times New Roman" w:hAnsi="Times New Roman" w:cs="Times New Roman"/>
                <w:sz w:val="24"/>
                <w:szCs w:val="24"/>
              </w:rPr>
              <w:t>/п</w:t>
            </w:r>
          </w:p>
        </w:tc>
        <w:tc>
          <w:tcPr>
            <w:tcW w:w="2977" w:type="dxa"/>
          </w:tcPr>
          <w:p w:rsidR="00337CDC" w:rsidRPr="006C365C" w:rsidRDefault="00337CDC" w:rsidP="00302C0D">
            <w:pPr>
              <w:spacing w:after="0" w:line="240" w:lineRule="auto"/>
              <w:jc w:val="center"/>
              <w:rPr>
                <w:rFonts w:ascii="Times New Roman" w:hAnsi="Times New Roman" w:cs="Times New Roman"/>
                <w:sz w:val="24"/>
                <w:szCs w:val="24"/>
              </w:rPr>
            </w:pPr>
            <w:r w:rsidRPr="006C365C">
              <w:rPr>
                <w:rFonts w:ascii="Times New Roman" w:hAnsi="Times New Roman" w:cs="Times New Roman"/>
                <w:sz w:val="24"/>
                <w:szCs w:val="24"/>
              </w:rPr>
              <w:t>Наименование предприятия, учреждения, организации</w:t>
            </w:r>
          </w:p>
        </w:tc>
        <w:tc>
          <w:tcPr>
            <w:tcW w:w="3119" w:type="dxa"/>
          </w:tcPr>
          <w:p w:rsidR="00337CDC" w:rsidRPr="006C365C" w:rsidRDefault="00337CDC" w:rsidP="00302C0D">
            <w:pPr>
              <w:spacing w:after="0" w:line="240" w:lineRule="auto"/>
              <w:jc w:val="center"/>
              <w:rPr>
                <w:rFonts w:ascii="Times New Roman" w:hAnsi="Times New Roman" w:cs="Times New Roman"/>
                <w:sz w:val="24"/>
                <w:szCs w:val="24"/>
              </w:rPr>
            </w:pPr>
            <w:r w:rsidRPr="006C365C">
              <w:rPr>
                <w:rFonts w:ascii="Times New Roman" w:hAnsi="Times New Roman" w:cs="Times New Roman"/>
                <w:sz w:val="24"/>
                <w:szCs w:val="24"/>
              </w:rPr>
              <w:t xml:space="preserve">Адрес предприятия, учреждения, организации </w:t>
            </w:r>
          </w:p>
        </w:tc>
        <w:tc>
          <w:tcPr>
            <w:tcW w:w="3685" w:type="dxa"/>
          </w:tcPr>
          <w:p w:rsidR="00337CDC" w:rsidRPr="006C365C" w:rsidRDefault="00337CDC" w:rsidP="00302C0D">
            <w:pPr>
              <w:spacing w:after="0" w:line="240" w:lineRule="auto"/>
              <w:jc w:val="center"/>
              <w:rPr>
                <w:rFonts w:ascii="Times New Roman" w:hAnsi="Times New Roman" w:cs="Times New Roman"/>
                <w:sz w:val="24"/>
                <w:szCs w:val="24"/>
              </w:rPr>
            </w:pPr>
            <w:r w:rsidRPr="006C365C">
              <w:rPr>
                <w:rFonts w:ascii="Times New Roman" w:hAnsi="Times New Roman" w:cs="Times New Roman"/>
                <w:sz w:val="24"/>
                <w:szCs w:val="24"/>
              </w:rPr>
              <w:t>Должность, Ф.И.О. руководителя, тел.</w:t>
            </w:r>
          </w:p>
        </w:tc>
      </w:tr>
      <w:tr w:rsidR="00337CDC" w:rsidRPr="00337CDC" w:rsidTr="006C365C">
        <w:tc>
          <w:tcPr>
            <w:tcW w:w="675" w:type="dxa"/>
          </w:tcPr>
          <w:p w:rsidR="00337CDC" w:rsidRPr="006C365C" w:rsidRDefault="00337CDC" w:rsidP="00302C0D">
            <w:pPr>
              <w:numPr>
                <w:ilvl w:val="0"/>
                <w:numId w:val="9"/>
              </w:numPr>
              <w:spacing w:after="0" w:line="240" w:lineRule="auto"/>
              <w:jc w:val="center"/>
              <w:rPr>
                <w:rFonts w:ascii="Times New Roman" w:hAnsi="Times New Roman" w:cs="Times New Roman"/>
                <w:sz w:val="24"/>
                <w:szCs w:val="24"/>
              </w:rPr>
            </w:pPr>
          </w:p>
        </w:tc>
        <w:tc>
          <w:tcPr>
            <w:tcW w:w="2977" w:type="dxa"/>
          </w:tcPr>
          <w:p w:rsidR="00337CDC" w:rsidRPr="006C365C" w:rsidRDefault="00337CDC" w:rsidP="00302C0D">
            <w:pPr>
              <w:spacing w:after="0" w:line="240" w:lineRule="auto"/>
              <w:rPr>
                <w:rFonts w:ascii="Times New Roman" w:hAnsi="Times New Roman" w:cs="Times New Roman"/>
                <w:sz w:val="24"/>
                <w:szCs w:val="24"/>
              </w:rPr>
            </w:pPr>
            <w:r w:rsidRPr="006C365C">
              <w:rPr>
                <w:rFonts w:ascii="Times New Roman" w:hAnsi="Times New Roman" w:cs="Times New Roman"/>
                <w:sz w:val="24"/>
                <w:szCs w:val="24"/>
              </w:rPr>
              <w:t xml:space="preserve">Администрация МО </w:t>
            </w:r>
            <w:r w:rsidR="00302C0D" w:rsidRPr="006C365C">
              <w:rPr>
                <w:rFonts w:ascii="Times New Roman" w:hAnsi="Times New Roman" w:cs="Times New Roman"/>
                <w:sz w:val="24"/>
                <w:szCs w:val="24"/>
              </w:rPr>
              <w:t>«</w:t>
            </w:r>
            <w:r w:rsidR="00F350F8">
              <w:rPr>
                <w:rFonts w:ascii="Times New Roman" w:hAnsi="Times New Roman" w:cs="Times New Roman"/>
                <w:sz w:val="24"/>
                <w:szCs w:val="24"/>
              </w:rPr>
              <w:t>село Чуни</w:t>
            </w:r>
            <w:r w:rsidR="00302C0D" w:rsidRPr="006C365C">
              <w:rPr>
                <w:rFonts w:ascii="Times New Roman" w:hAnsi="Times New Roman" w:cs="Times New Roman"/>
                <w:sz w:val="24"/>
                <w:szCs w:val="24"/>
              </w:rPr>
              <w:t>»</w:t>
            </w:r>
          </w:p>
          <w:p w:rsidR="00337CDC" w:rsidRPr="006C365C" w:rsidRDefault="00337CDC" w:rsidP="00302C0D">
            <w:pPr>
              <w:spacing w:after="0" w:line="240" w:lineRule="auto"/>
              <w:rPr>
                <w:rFonts w:ascii="Times New Roman" w:hAnsi="Times New Roman" w:cs="Times New Roman"/>
                <w:sz w:val="24"/>
                <w:szCs w:val="24"/>
              </w:rPr>
            </w:pPr>
          </w:p>
        </w:tc>
        <w:tc>
          <w:tcPr>
            <w:tcW w:w="3119" w:type="dxa"/>
          </w:tcPr>
          <w:p w:rsidR="00337CDC" w:rsidRPr="006C365C" w:rsidRDefault="00F350F8" w:rsidP="00302C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368315, с. Чуни </w:t>
            </w:r>
            <w:proofErr w:type="spellStart"/>
            <w:r w:rsidR="009A75CD" w:rsidRPr="006C365C">
              <w:rPr>
                <w:rFonts w:ascii="Times New Roman" w:hAnsi="Times New Roman" w:cs="Times New Roman"/>
                <w:sz w:val="24"/>
                <w:szCs w:val="24"/>
              </w:rPr>
              <w:t>Левашинский</w:t>
            </w:r>
            <w:proofErr w:type="spellEnd"/>
            <w:r w:rsidR="009A75CD" w:rsidRPr="006C365C">
              <w:rPr>
                <w:rFonts w:ascii="Times New Roman" w:hAnsi="Times New Roman" w:cs="Times New Roman"/>
                <w:sz w:val="24"/>
                <w:szCs w:val="24"/>
              </w:rPr>
              <w:t xml:space="preserve"> район РД</w:t>
            </w:r>
          </w:p>
        </w:tc>
        <w:tc>
          <w:tcPr>
            <w:tcW w:w="3685" w:type="dxa"/>
          </w:tcPr>
          <w:p w:rsidR="00337CDC" w:rsidRPr="006C365C" w:rsidRDefault="009A75CD" w:rsidP="00F350F8">
            <w:pPr>
              <w:spacing w:after="0" w:line="240" w:lineRule="auto"/>
              <w:rPr>
                <w:rFonts w:ascii="Times New Roman" w:hAnsi="Times New Roman" w:cs="Times New Roman"/>
                <w:sz w:val="24"/>
                <w:szCs w:val="24"/>
              </w:rPr>
            </w:pPr>
            <w:r w:rsidRPr="006C365C">
              <w:rPr>
                <w:rFonts w:ascii="Times New Roman" w:hAnsi="Times New Roman" w:cs="Times New Roman"/>
                <w:sz w:val="24"/>
                <w:szCs w:val="24"/>
              </w:rPr>
              <w:t xml:space="preserve">Глава – </w:t>
            </w:r>
            <w:proofErr w:type="spellStart"/>
            <w:r w:rsidR="00F350F8">
              <w:rPr>
                <w:rFonts w:ascii="Times New Roman" w:hAnsi="Times New Roman" w:cs="Times New Roman"/>
                <w:sz w:val="24"/>
                <w:szCs w:val="24"/>
              </w:rPr>
              <w:t>Хайбулаев</w:t>
            </w:r>
            <w:proofErr w:type="spellEnd"/>
            <w:r w:rsidR="00F350F8">
              <w:rPr>
                <w:rFonts w:ascii="Times New Roman" w:hAnsi="Times New Roman" w:cs="Times New Roman"/>
                <w:sz w:val="24"/>
                <w:szCs w:val="24"/>
              </w:rPr>
              <w:t xml:space="preserve"> </w:t>
            </w:r>
            <w:proofErr w:type="spellStart"/>
            <w:r w:rsidR="00F350F8">
              <w:rPr>
                <w:rFonts w:ascii="Times New Roman" w:hAnsi="Times New Roman" w:cs="Times New Roman"/>
                <w:sz w:val="24"/>
                <w:szCs w:val="24"/>
              </w:rPr>
              <w:t>Талхат</w:t>
            </w:r>
            <w:proofErr w:type="spellEnd"/>
            <w:r w:rsidR="00F350F8">
              <w:rPr>
                <w:rFonts w:ascii="Times New Roman" w:hAnsi="Times New Roman" w:cs="Times New Roman"/>
                <w:sz w:val="24"/>
                <w:szCs w:val="24"/>
              </w:rPr>
              <w:t xml:space="preserve"> Магомедович</w:t>
            </w:r>
          </w:p>
        </w:tc>
      </w:tr>
      <w:tr w:rsidR="009A75CD" w:rsidRPr="00337CDC" w:rsidTr="006C365C">
        <w:tc>
          <w:tcPr>
            <w:tcW w:w="675" w:type="dxa"/>
          </w:tcPr>
          <w:p w:rsidR="009A75CD" w:rsidRPr="006C365C" w:rsidRDefault="009A75CD" w:rsidP="00302C0D">
            <w:pPr>
              <w:numPr>
                <w:ilvl w:val="0"/>
                <w:numId w:val="9"/>
              </w:numPr>
              <w:spacing w:after="0" w:line="240" w:lineRule="auto"/>
              <w:jc w:val="center"/>
              <w:rPr>
                <w:rFonts w:ascii="Times New Roman" w:hAnsi="Times New Roman" w:cs="Times New Roman"/>
                <w:sz w:val="24"/>
                <w:szCs w:val="24"/>
              </w:rPr>
            </w:pPr>
          </w:p>
        </w:tc>
        <w:tc>
          <w:tcPr>
            <w:tcW w:w="2977" w:type="dxa"/>
          </w:tcPr>
          <w:p w:rsidR="009A75CD" w:rsidRPr="006C365C" w:rsidRDefault="009A75CD" w:rsidP="00F350F8">
            <w:pPr>
              <w:spacing w:after="0" w:line="240" w:lineRule="auto"/>
              <w:rPr>
                <w:rFonts w:ascii="Times New Roman" w:hAnsi="Times New Roman" w:cs="Times New Roman"/>
                <w:sz w:val="24"/>
                <w:szCs w:val="24"/>
              </w:rPr>
            </w:pPr>
            <w:r w:rsidRPr="006C365C">
              <w:rPr>
                <w:rFonts w:ascii="Times New Roman" w:hAnsi="Times New Roman" w:cs="Times New Roman"/>
                <w:sz w:val="24"/>
                <w:szCs w:val="24"/>
              </w:rPr>
              <w:t>МКОУ «</w:t>
            </w:r>
            <w:proofErr w:type="spellStart"/>
            <w:r w:rsidR="00F350F8">
              <w:rPr>
                <w:rFonts w:ascii="Times New Roman" w:hAnsi="Times New Roman" w:cs="Times New Roman"/>
                <w:sz w:val="24"/>
                <w:szCs w:val="24"/>
              </w:rPr>
              <w:t>Чунинская</w:t>
            </w:r>
            <w:proofErr w:type="spellEnd"/>
            <w:r w:rsidR="00F350F8">
              <w:rPr>
                <w:rFonts w:ascii="Times New Roman" w:hAnsi="Times New Roman" w:cs="Times New Roman"/>
                <w:sz w:val="24"/>
                <w:szCs w:val="24"/>
              </w:rPr>
              <w:t xml:space="preserve"> </w:t>
            </w:r>
            <w:r w:rsidRPr="006C365C">
              <w:rPr>
                <w:rFonts w:ascii="Times New Roman" w:hAnsi="Times New Roman" w:cs="Times New Roman"/>
                <w:sz w:val="24"/>
                <w:szCs w:val="24"/>
              </w:rPr>
              <w:t xml:space="preserve"> </w:t>
            </w:r>
            <w:r w:rsidRPr="006C365C">
              <w:rPr>
                <w:rFonts w:ascii="Times New Roman" w:hAnsi="Times New Roman" w:cs="Times New Roman"/>
                <w:sz w:val="24"/>
                <w:szCs w:val="24"/>
              </w:rPr>
              <w:lastRenderedPageBreak/>
              <w:t>СОШ»</w:t>
            </w:r>
          </w:p>
        </w:tc>
        <w:tc>
          <w:tcPr>
            <w:tcW w:w="3119" w:type="dxa"/>
          </w:tcPr>
          <w:p w:rsidR="009A75CD" w:rsidRPr="006C365C" w:rsidRDefault="00F350F8" w:rsidP="009A75CD">
            <w:pPr>
              <w:spacing w:after="0" w:line="240" w:lineRule="auto"/>
              <w:rPr>
                <w:sz w:val="24"/>
                <w:szCs w:val="24"/>
              </w:rPr>
            </w:pPr>
            <w:r>
              <w:rPr>
                <w:rFonts w:ascii="Times New Roman" w:hAnsi="Times New Roman" w:cs="Times New Roman"/>
                <w:sz w:val="24"/>
                <w:szCs w:val="24"/>
              </w:rPr>
              <w:lastRenderedPageBreak/>
              <w:t>368315, с. Чуни</w:t>
            </w:r>
            <w:r w:rsidR="009A75CD" w:rsidRPr="006C365C">
              <w:rPr>
                <w:rFonts w:ascii="Times New Roman" w:hAnsi="Times New Roman" w:cs="Times New Roman"/>
                <w:sz w:val="24"/>
                <w:szCs w:val="24"/>
              </w:rPr>
              <w:t xml:space="preserve">  </w:t>
            </w:r>
            <w:proofErr w:type="spellStart"/>
            <w:r w:rsidR="009A75CD" w:rsidRPr="006C365C">
              <w:rPr>
                <w:rFonts w:ascii="Times New Roman" w:hAnsi="Times New Roman" w:cs="Times New Roman"/>
                <w:sz w:val="24"/>
                <w:szCs w:val="24"/>
              </w:rPr>
              <w:lastRenderedPageBreak/>
              <w:t>Левашинский</w:t>
            </w:r>
            <w:proofErr w:type="spellEnd"/>
            <w:r w:rsidR="009A75CD" w:rsidRPr="006C365C">
              <w:rPr>
                <w:rFonts w:ascii="Times New Roman" w:hAnsi="Times New Roman" w:cs="Times New Roman"/>
                <w:sz w:val="24"/>
                <w:szCs w:val="24"/>
              </w:rPr>
              <w:t xml:space="preserve"> район РД</w:t>
            </w:r>
          </w:p>
        </w:tc>
        <w:tc>
          <w:tcPr>
            <w:tcW w:w="3685" w:type="dxa"/>
          </w:tcPr>
          <w:p w:rsidR="009A75CD" w:rsidRPr="006C365C" w:rsidRDefault="009A75CD" w:rsidP="00F350F8">
            <w:pPr>
              <w:spacing w:after="0" w:line="240" w:lineRule="auto"/>
              <w:rPr>
                <w:rFonts w:ascii="Times New Roman" w:hAnsi="Times New Roman" w:cs="Times New Roman"/>
                <w:sz w:val="24"/>
                <w:szCs w:val="24"/>
              </w:rPr>
            </w:pPr>
            <w:r w:rsidRPr="006C365C">
              <w:rPr>
                <w:rFonts w:ascii="Times New Roman" w:hAnsi="Times New Roman" w:cs="Times New Roman"/>
                <w:sz w:val="24"/>
                <w:szCs w:val="24"/>
              </w:rPr>
              <w:lastRenderedPageBreak/>
              <w:t xml:space="preserve">Директор </w:t>
            </w:r>
            <w:r w:rsidR="00F350F8">
              <w:rPr>
                <w:rFonts w:ascii="Times New Roman" w:hAnsi="Times New Roman" w:cs="Times New Roman"/>
                <w:sz w:val="24"/>
                <w:szCs w:val="24"/>
              </w:rPr>
              <w:t>–</w:t>
            </w:r>
            <w:r w:rsidRPr="006C365C">
              <w:rPr>
                <w:rFonts w:ascii="Times New Roman" w:hAnsi="Times New Roman" w:cs="Times New Roman"/>
                <w:sz w:val="24"/>
                <w:szCs w:val="24"/>
              </w:rPr>
              <w:t xml:space="preserve"> </w:t>
            </w:r>
            <w:r w:rsidR="00F350F8">
              <w:rPr>
                <w:rFonts w:ascii="Times New Roman" w:hAnsi="Times New Roman" w:cs="Times New Roman"/>
                <w:sz w:val="24"/>
                <w:szCs w:val="24"/>
              </w:rPr>
              <w:t xml:space="preserve">Мусаева </w:t>
            </w:r>
            <w:proofErr w:type="spellStart"/>
            <w:r w:rsidR="00F350F8">
              <w:rPr>
                <w:rFonts w:ascii="Times New Roman" w:hAnsi="Times New Roman" w:cs="Times New Roman"/>
                <w:sz w:val="24"/>
                <w:szCs w:val="24"/>
              </w:rPr>
              <w:t>Напизат</w:t>
            </w:r>
            <w:proofErr w:type="spellEnd"/>
            <w:r w:rsidR="00F350F8">
              <w:rPr>
                <w:rFonts w:ascii="Times New Roman" w:hAnsi="Times New Roman" w:cs="Times New Roman"/>
                <w:sz w:val="24"/>
                <w:szCs w:val="24"/>
              </w:rPr>
              <w:t xml:space="preserve"> </w:t>
            </w:r>
            <w:proofErr w:type="spellStart"/>
            <w:r w:rsidR="00F350F8">
              <w:rPr>
                <w:rFonts w:ascii="Times New Roman" w:hAnsi="Times New Roman" w:cs="Times New Roman"/>
                <w:sz w:val="24"/>
                <w:szCs w:val="24"/>
              </w:rPr>
              <w:lastRenderedPageBreak/>
              <w:t>Дибировна</w:t>
            </w:r>
            <w:proofErr w:type="spellEnd"/>
          </w:p>
        </w:tc>
      </w:tr>
      <w:tr w:rsidR="009A75CD" w:rsidRPr="00337CDC" w:rsidTr="006C365C">
        <w:tc>
          <w:tcPr>
            <w:tcW w:w="675" w:type="dxa"/>
          </w:tcPr>
          <w:p w:rsidR="009A75CD" w:rsidRPr="006C365C" w:rsidRDefault="009A75CD" w:rsidP="00302C0D">
            <w:pPr>
              <w:numPr>
                <w:ilvl w:val="0"/>
                <w:numId w:val="9"/>
              </w:numPr>
              <w:spacing w:after="0" w:line="240" w:lineRule="auto"/>
              <w:jc w:val="center"/>
              <w:rPr>
                <w:rFonts w:ascii="Times New Roman" w:hAnsi="Times New Roman" w:cs="Times New Roman"/>
                <w:sz w:val="24"/>
                <w:szCs w:val="24"/>
              </w:rPr>
            </w:pPr>
          </w:p>
        </w:tc>
        <w:tc>
          <w:tcPr>
            <w:tcW w:w="2977" w:type="dxa"/>
          </w:tcPr>
          <w:p w:rsidR="009A75CD" w:rsidRPr="006C365C" w:rsidRDefault="009A75CD" w:rsidP="00F350F8">
            <w:pPr>
              <w:spacing w:after="0" w:line="240" w:lineRule="auto"/>
              <w:rPr>
                <w:rFonts w:ascii="Times New Roman" w:hAnsi="Times New Roman" w:cs="Times New Roman"/>
                <w:sz w:val="24"/>
                <w:szCs w:val="24"/>
              </w:rPr>
            </w:pPr>
            <w:r w:rsidRPr="006C365C">
              <w:rPr>
                <w:rFonts w:ascii="Times New Roman" w:hAnsi="Times New Roman" w:cs="Times New Roman"/>
                <w:sz w:val="24"/>
                <w:szCs w:val="24"/>
              </w:rPr>
              <w:t>ФАП с.</w:t>
            </w:r>
            <w:r w:rsidR="00F350F8">
              <w:rPr>
                <w:rFonts w:ascii="Times New Roman" w:hAnsi="Times New Roman" w:cs="Times New Roman"/>
                <w:sz w:val="24"/>
                <w:szCs w:val="24"/>
              </w:rPr>
              <w:t xml:space="preserve"> Чуни</w:t>
            </w:r>
          </w:p>
        </w:tc>
        <w:tc>
          <w:tcPr>
            <w:tcW w:w="3119" w:type="dxa"/>
          </w:tcPr>
          <w:p w:rsidR="009A75CD" w:rsidRPr="006C365C" w:rsidRDefault="00F350F8" w:rsidP="009A75CD">
            <w:pPr>
              <w:spacing w:after="0" w:line="240" w:lineRule="auto"/>
              <w:rPr>
                <w:sz w:val="24"/>
                <w:szCs w:val="24"/>
              </w:rPr>
            </w:pPr>
            <w:r>
              <w:rPr>
                <w:rFonts w:ascii="Times New Roman" w:hAnsi="Times New Roman" w:cs="Times New Roman"/>
                <w:sz w:val="24"/>
                <w:szCs w:val="24"/>
              </w:rPr>
              <w:t>368315, с. Чуни</w:t>
            </w:r>
            <w:r w:rsidR="009A75CD" w:rsidRPr="006C365C">
              <w:rPr>
                <w:rFonts w:ascii="Times New Roman" w:hAnsi="Times New Roman" w:cs="Times New Roman"/>
                <w:sz w:val="24"/>
                <w:szCs w:val="24"/>
              </w:rPr>
              <w:t xml:space="preserve"> </w:t>
            </w:r>
            <w:proofErr w:type="spellStart"/>
            <w:r w:rsidR="009A75CD" w:rsidRPr="006C365C">
              <w:rPr>
                <w:rFonts w:ascii="Times New Roman" w:hAnsi="Times New Roman" w:cs="Times New Roman"/>
                <w:sz w:val="24"/>
                <w:szCs w:val="24"/>
              </w:rPr>
              <w:t>Левашинский</w:t>
            </w:r>
            <w:proofErr w:type="spellEnd"/>
            <w:r w:rsidR="009A75CD" w:rsidRPr="006C365C">
              <w:rPr>
                <w:rFonts w:ascii="Times New Roman" w:hAnsi="Times New Roman" w:cs="Times New Roman"/>
                <w:sz w:val="24"/>
                <w:szCs w:val="24"/>
              </w:rPr>
              <w:t xml:space="preserve"> район РД</w:t>
            </w:r>
          </w:p>
        </w:tc>
        <w:tc>
          <w:tcPr>
            <w:tcW w:w="3685" w:type="dxa"/>
          </w:tcPr>
          <w:p w:rsidR="009A75CD" w:rsidRPr="006C365C" w:rsidRDefault="009A75CD" w:rsidP="00F350F8">
            <w:pPr>
              <w:spacing w:after="0" w:line="240" w:lineRule="auto"/>
              <w:rPr>
                <w:rFonts w:ascii="Times New Roman" w:hAnsi="Times New Roman" w:cs="Times New Roman"/>
                <w:sz w:val="24"/>
                <w:szCs w:val="24"/>
              </w:rPr>
            </w:pPr>
            <w:r w:rsidRPr="006C365C">
              <w:rPr>
                <w:rFonts w:ascii="Times New Roman" w:hAnsi="Times New Roman" w:cs="Times New Roman"/>
                <w:sz w:val="24"/>
                <w:szCs w:val="24"/>
              </w:rPr>
              <w:t xml:space="preserve">Заведующая </w:t>
            </w:r>
            <w:proofErr w:type="gramStart"/>
            <w:r w:rsidR="00F350F8">
              <w:rPr>
                <w:rFonts w:ascii="Times New Roman" w:hAnsi="Times New Roman" w:cs="Times New Roman"/>
                <w:sz w:val="24"/>
                <w:szCs w:val="24"/>
              </w:rPr>
              <w:t>–</w:t>
            </w:r>
            <w:proofErr w:type="spellStart"/>
            <w:r w:rsidR="00F350F8">
              <w:rPr>
                <w:rFonts w:ascii="Times New Roman" w:hAnsi="Times New Roman" w:cs="Times New Roman"/>
                <w:sz w:val="24"/>
                <w:szCs w:val="24"/>
              </w:rPr>
              <w:t>А</w:t>
            </w:r>
            <w:proofErr w:type="gramEnd"/>
            <w:r w:rsidR="00F350F8">
              <w:rPr>
                <w:rFonts w:ascii="Times New Roman" w:hAnsi="Times New Roman" w:cs="Times New Roman"/>
                <w:sz w:val="24"/>
                <w:szCs w:val="24"/>
              </w:rPr>
              <w:t>бдулмеджилдова</w:t>
            </w:r>
            <w:proofErr w:type="spellEnd"/>
            <w:r w:rsidR="00F350F8">
              <w:rPr>
                <w:rFonts w:ascii="Times New Roman" w:hAnsi="Times New Roman" w:cs="Times New Roman"/>
                <w:sz w:val="24"/>
                <w:szCs w:val="24"/>
              </w:rPr>
              <w:t xml:space="preserve"> </w:t>
            </w:r>
            <w:proofErr w:type="spellStart"/>
            <w:r w:rsidR="00F350F8">
              <w:rPr>
                <w:rFonts w:ascii="Times New Roman" w:hAnsi="Times New Roman" w:cs="Times New Roman"/>
                <w:sz w:val="24"/>
                <w:szCs w:val="24"/>
              </w:rPr>
              <w:t>Мавлият</w:t>
            </w:r>
            <w:proofErr w:type="spellEnd"/>
            <w:r w:rsidR="00F350F8">
              <w:rPr>
                <w:rFonts w:ascii="Times New Roman" w:hAnsi="Times New Roman" w:cs="Times New Roman"/>
                <w:sz w:val="24"/>
                <w:szCs w:val="24"/>
              </w:rPr>
              <w:t xml:space="preserve"> </w:t>
            </w:r>
            <w:proofErr w:type="spellStart"/>
            <w:r w:rsidR="00F350F8">
              <w:rPr>
                <w:rFonts w:ascii="Times New Roman" w:hAnsi="Times New Roman" w:cs="Times New Roman"/>
                <w:sz w:val="24"/>
                <w:szCs w:val="24"/>
              </w:rPr>
              <w:t>Алиевна</w:t>
            </w:r>
            <w:proofErr w:type="spellEnd"/>
          </w:p>
        </w:tc>
      </w:tr>
      <w:tr w:rsidR="009A75CD" w:rsidRPr="00337CDC" w:rsidTr="006C365C">
        <w:tc>
          <w:tcPr>
            <w:tcW w:w="675" w:type="dxa"/>
          </w:tcPr>
          <w:p w:rsidR="009A75CD" w:rsidRPr="006C365C" w:rsidRDefault="009A75CD" w:rsidP="00302C0D">
            <w:pPr>
              <w:numPr>
                <w:ilvl w:val="0"/>
                <w:numId w:val="9"/>
              </w:numPr>
              <w:spacing w:after="0" w:line="240" w:lineRule="auto"/>
              <w:jc w:val="center"/>
              <w:rPr>
                <w:rFonts w:ascii="Times New Roman" w:hAnsi="Times New Roman" w:cs="Times New Roman"/>
                <w:sz w:val="24"/>
                <w:szCs w:val="24"/>
              </w:rPr>
            </w:pPr>
          </w:p>
        </w:tc>
        <w:tc>
          <w:tcPr>
            <w:tcW w:w="2977" w:type="dxa"/>
          </w:tcPr>
          <w:p w:rsidR="009A75CD" w:rsidRPr="006C365C" w:rsidRDefault="009A75CD" w:rsidP="00F350F8">
            <w:pPr>
              <w:spacing w:after="0" w:line="240" w:lineRule="auto"/>
              <w:rPr>
                <w:rFonts w:ascii="Times New Roman" w:hAnsi="Times New Roman" w:cs="Times New Roman"/>
                <w:sz w:val="24"/>
                <w:szCs w:val="24"/>
              </w:rPr>
            </w:pPr>
            <w:r w:rsidRPr="006C365C">
              <w:rPr>
                <w:rFonts w:ascii="Times New Roman" w:hAnsi="Times New Roman" w:cs="Times New Roman"/>
                <w:sz w:val="24"/>
                <w:szCs w:val="24"/>
              </w:rPr>
              <w:t>Почта России с.</w:t>
            </w:r>
            <w:r w:rsidR="00F350F8">
              <w:rPr>
                <w:rFonts w:ascii="Times New Roman" w:hAnsi="Times New Roman" w:cs="Times New Roman"/>
                <w:sz w:val="24"/>
                <w:szCs w:val="24"/>
              </w:rPr>
              <w:t xml:space="preserve"> Чуни</w:t>
            </w:r>
          </w:p>
        </w:tc>
        <w:tc>
          <w:tcPr>
            <w:tcW w:w="3119" w:type="dxa"/>
          </w:tcPr>
          <w:p w:rsidR="009A75CD" w:rsidRPr="00F350F8" w:rsidRDefault="00F350F8" w:rsidP="009A75CD">
            <w:pPr>
              <w:spacing w:after="0" w:line="240" w:lineRule="auto"/>
              <w:rPr>
                <w:rFonts w:ascii="Times New Roman" w:hAnsi="Times New Roman" w:cs="Times New Roman"/>
                <w:sz w:val="24"/>
                <w:szCs w:val="24"/>
              </w:rPr>
            </w:pPr>
            <w:r>
              <w:rPr>
                <w:rFonts w:ascii="Times New Roman" w:hAnsi="Times New Roman" w:cs="Times New Roman"/>
                <w:sz w:val="24"/>
                <w:szCs w:val="24"/>
              </w:rPr>
              <w:t>368315, с. Чуни</w:t>
            </w:r>
            <w:r w:rsidR="009A75CD" w:rsidRPr="006C365C">
              <w:rPr>
                <w:rFonts w:ascii="Times New Roman" w:hAnsi="Times New Roman" w:cs="Times New Roman"/>
                <w:sz w:val="24"/>
                <w:szCs w:val="24"/>
              </w:rPr>
              <w:t xml:space="preserve"> </w:t>
            </w:r>
            <w:proofErr w:type="spellStart"/>
            <w:r w:rsidR="009A75CD" w:rsidRPr="006C365C">
              <w:rPr>
                <w:rFonts w:ascii="Times New Roman" w:hAnsi="Times New Roman" w:cs="Times New Roman"/>
                <w:sz w:val="24"/>
                <w:szCs w:val="24"/>
              </w:rPr>
              <w:t>Левашинский</w:t>
            </w:r>
            <w:proofErr w:type="spellEnd"/>
            <w:r w:rsidR="009A75CD" w:rsidRPr="006C365C">
              <w:rPr>
                <w:rFonts w:ascii="Times New Roman" w:hAnsi="Times New Roman" w:cs="Times New Roman"/>
                <w:sz w:val="24"/>
                <w:szCs w:val="24"/>
              </w:rPr>
              <w:t xml:space="preserve"> район РД</w:t>
            </w:r>
          </w:p>
        </w:tc>
        <w:tc>
          <w:tcPr>
            <w:tcW w:w="3685" w:type="dxa"/>
          </w:tcPr>
          <w:p w:rsidR="009A75CD" w:rsidRPr="006C365C" w:rsidRDefault="009A75CD" w:rsidP="00F350F8">
            <w:pPr>
              <w:spacing w:after="0" w:line="240" w:lineRule="auto"/>
              <w:rPr>
                <w:rFonts w:ascii="Times New Roman" w:hAnsi="Times New Roman" w:cs="Times New Roman"/>
                <w:sz w:val="24"/>
                <w:szCs w:val="24"/>
              </w:rPr>
            </w:pPr>
            <w:r w:rsidRPr="006C365C">
              <w:rPr>
                <w:rFonts w:ascii="Times New Roman" w:hAnsi="Times New Roman" w:cs="Times New Roman"/>
                <w:sz w:val="24"/>
                <w:szCs w:val="24"/>
              </w:rPr>
              <w:t xml:space="preserve">Начальник – </w:t>
            </w:r>
            <w:r w:rsidR="00F350F8">
              <w:rPr>
                <w:rFonts w:ascii="Times New Roman" w:hAnsi="Times New Roman" w:cs="Times New Roman"/>
                <w:sz w:val="24"/>
                <w:szCs w:val="24"/>
              </w:rPr>
              <w:t>Курбанов Ахмед Магомедович</w:t>
            </w:r>
          </w:p>
        </w:tc>
      </w:tr>
    </w:tbl>
    <w:p w:rsidR="00A03638" w:rsidRDefault="00A03638" w:rsidP="00302C0D">
      <w:pPr>
        <w:spacing w:after="0" w:line="240" w:lineRule="auto"/>
      </w:pPr>
    </w:p>
    <w:p w:rsidR="0036005A" w:rsidRPr="00A03638" w:rsidRDefault="0036005A" w:rsidP="00302C0D">
      <w:pPr>
        <w:pStyle w:val="a9"/>
        <w:numPr>
          <w:ilvl w:val="1"/>
          <w:numId w:val="1"/>
        </w:numPr>
        <w:spacing w:after="0" w:line="240" w:lineRule="auto"/>
        <w:jc w:val="both"/>
        <w:rPr>
          <w:rFonts w:ascii="Times New Roman" w:eastAsia="Times New Roman" w:hAnsi="Times New Roman" w:cs="Times New Roman"/>
          <w:sz w:val="28"/>
          <w:szCs w:val="28"/>
          <w:lang w:eastAsia="ru-RU"/>
        </w:rPr>
      </w:pPr>
      <w:proofErr w:type="spellStart"/>
      <w:r w:rsidRPr="00A03638">
        <w:rPr>
          <w:rFonts w:ascii="Times New Roman" w:eastAsia="Times New Roman" w:hAnsi="Times New Roman" w:cs="Times New Roman"/>
          <w:b/>
          <w:bCs/>
          <w:sz w:val="28"/>
          <w:szCs w:val="28"/>
          <w:lang w:eastAsia="ru-RU"/>
        </w:rPr>
        <w:t>Улично</w:t>
      </w:r>
      <w:proofErr w:type="spellEnd"/>
      <w:r w:rsidRPr="00A03638">
        <w:rPr>
          <w:rFonts w:ascii="Times New Roman" w:eastAsia="Times New Roman" w:hAnsi="Times New Roman" w:cs="Times New Roman"/>
          <w:b/>
          <w:bCs/>
          <w:sz w:val="28"/>
          <w:szCs w:val="28"/>
          <w:lang w:eastAsia="ru-RU"/>
        </w:rPr>
        <w:t xml:space="preserve"> – дорожная сеть</w:t>
      </w:r>
    </w:p>
    <w:p w:rsidR="0036005A" w:rsidRDefault="00123E12" w:rsidP="00302C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поселения</w:t>
      </w:r>
      <w:r w:rsidR="00582207">
        <w:rPr>
          <w:rFonts w:ascii="Times New Roman" w:eastAsia="Times New Roman" w:hAnsi="Times New Roman" w:cs="Times New Roman"/>
          <w:sz w:val="28"/>
          <w:szCs w:val="28"/>
          <w:lang w:eastAsia="ru-RU"/>
        </w:rPr>
        <w:t xml:space="preserve"> составляет  </w:t>
      </w:r>
      <w:r w:rsidR="00C55CA2">
        <w:rPr>
          <w:rFonts w:ascii="Times New Roman" w:eastAsia="Times New Roman" w:hAnsi="Times New Roman" w:cs="Times New Roman"/>
          <w:sz w:val="28"/>
          <w:szCs w:val="28"/>
          <w:lang w:eastAsia="ru-RU"/>
        </w:rPr>
        <w:t>4</w:t>
      </w:r>
      <w:r w:rsidR="00582207">
        <w:rPr>
          <w:rFonts w:ascii="Times New Roman" w:eastAsia="Times New Roman" w:hAnsi="Times New Roman" w:cs="Times New Roman"/>
          <w:sz w:val="28"/>
          <w:szCs w:val="28"/>
          <w:lang w:eastAsia="ru-RU"/>
        </w:rPr>
        <w:t xml:space="preserve"> км. </w:t>
      </w:r>
      <w:r w:rsidR="0036005A" w:rsidRPr="001D0CA2">
        <w:rPr>
          <w:rFonts w:ascii="Times New Roman" w:eastAsia="Times New Roman" w:hAnsi="Times New Roman" w:cs="Times New Roman"/>
          <w:sz w:val="28"/>
          <w:szCs w:val="28"/>
          <w:lang w:eastAsia="ru-RU"/>
        </w:rPr>
        <w:t xml:space="preserve">Ливневая канализация в </w:t>
      </w:r>
      <w:r w:rsidR="00982EFA">
        <w:rPr>
          <w:rFonts w:ascii="Times New Roman" w:eastAsia="Times New Roman" w:hAnsi="Times New Roman" w:cs="Times New Roman"/>
          <w:sz w:val="28"/>
          <w:szCs w:val="28"/>
          <w:lang w:eastAsia="ru-RU"/>
        </w:rPr>
        <w:t>населенных пунктах отсутствует.</w:t>
      </w:r>
    </w:p>
    <w:p w:rsidR="005C7CA4" w:rsidRPr="001D0CA2" w:rsidRDefault="005C7CA4" w:rsidP="00302C0D">
      <w:pPr>
        <w:spacing w:after="0" w:line="240" w:lineRule="auto"/>
        <w:ind w:firstLine="709"/>
        <w:jc w:val="both"/>
        <w:rPr>
          <w:rFonts w:ascii="Times New Roman" w:eastAsia="Times New Roman" w:hAnsi="Times New Roman" w:cs="Times New Roman"/>
          <w:sz w:val="28"/>
          <w:szCs w:val="28"/>
          <w:lang w:eastAsia="ru-RU"/>
        </w:rPr>
      </w:pPr>
    </w:p>
    <w:p w:rsidR="0036005A" w:rsidRPr="001D0CA2" w:rsidRDefault="00F90AAC"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36005A" w:rsidRPr="001D0CA2">
        <w:rPr>
          <w:rFonts w:ascii="Times New Roman" w:eastAsia="Times New Roman" w:hAnsi="Times New Roman" w:cs="Times New Roman"/>
          <w:b/>
          <w:bCs/>
          <w:sz w:val="28"/>
          <w:szCs w:val="28"/>
          <w:lang w:eastAsia="ru-RU"/>
        </w:rPr>
        <w:t xml:space="preserve">Существующее состояние дел по санитарной очистке </w:t>
      </w:r>
      <w:r w:rsidR="00123E12">
        <w:rPr>
          <w:rFonts w:ascii="Times New Roman" w:eastAsia="Times New Roman" w:hAnsi="Times New Roman" w:cs="Times New Roman"/>
          <w:b/>
          <w:bCs/>
          <w:sz w:val="28"/>
          <w:szCs w:val="28"/>
          <w:lang w:eastAsia="ru-RU"/>
        </w:rPr>
        <w:t xml:space="preserve">территории населенных пунктов муниципального образования </w:t>
      </w:r>
      <w:r w:rsidR="00302C0D">
        <w:rPr>
          <w:rFonts w:ascii="Times New Roman" w:eastAsia="Times New Roman" w:hAnsi="Times New Roman" w:cs="Times New Roman"/>
          <w:b/>
          <w:bCs/>
          <w:sz w:val="28"/>
          <w:szCs w:val="28"/>
          <w:lang w:eastAsia="ru-RU"/>
        </w:rPr>
        <w:t>«</w:t>
      </w:r>
      <w:r w:rsidR="00C55CA2">
        <w:rPr>
          <w:rFonts w:ascii="Times New Roman" w:eastAsia="Times New Roman" w:hAnsi="Times New Roman" w:cs="Times New Roman"/>
          <w:b/>
          <w:bCs/>
          <w:sz w:val="28"/>
          <w:szCs w:val="28"/>
          <w:lang w:eastAsia="ru-RU"/>
        </w:rPr>
        <w:t>село Чуни</w:t>
      </w:r>
      <w:r w:rsidR="00302C0D">
        <w:rPr>
          <w:rFonts w:ascii="Times New Roman" w:eastAsia="Times New Roman" w:hAnsi="Times New Roman" w:cs="Times New Roman"/>
          <w:b/>
          <w:bCs/>
          <w:sz w:val="28"/>
          <w:szCs w:val="28"/>
          <w:lang w:eastAsia="ru-RU"/>
        </w:rPr>
        <w:t xml:space="preserve">» </w:t>
      </w:r>
      <w:proofErr w:type="spellStart"/>
      <w:r w:rsidR="00302C0D">
        <w:rPr>
          <w:rFonts w:ascii="Times New Roman" w:eastAsia="Times New Roman" w:hAnsi="Times New Roman" w:cs="Times New Roman"/>
          <w:b/>
          <w:bCs/>
          <w:sz w:val="28"/>
          <w:szCs w:val="28"/>
          <w:lang w:eastAsia="ru-RU"/>
        </w:rPr>
        <w:t>Левашинского</w:t>
      </w:r>
      <w:proofErr w:type="spellEnd"/>
      <w:r w:rsidR="00302C0D">
        <w:rPr>
          <w:rFonts w:ascii="Times New Roman" w:eastAsia="Times New Roman" w:hAnsi="Times New Roman" w:cs="Times New Roman"/>
          <w:b/>
          <w:bCs/>
          <w:sz w:val="28"/>
          <w:szCs w:val="28"/>
          <w:lang w:eastAsia="ru-RU"/>
        </w:rPr>
        <w:t xml:space="preserve"> района РД</w:t>
      </w:r>
    </w:p>
    <w:p w:rsidR="0036005A" w:rsidRDefault="00F90AAC" w:rsidP="00302C0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123E12">
        <w:rPr>
          <w:rFonts w:ascii="Times New Roman" w:eastAsia="Times New Roman" w:hAnsi="Times New Roman" w:cs="Times New Roman"/>
          <w:b/>
          <w:bCs/>
          <w:sz w:val="28"/>
          <w:szCs w:val="28"/>
          <w:lang w:eastAsia="ru-RU"/>
        </w:rPr>
        <w:t xml:space="preserve">.1. </w:t>
      </w:r>
      <w:r w:rsidR="0036005A" w:rsidRPr="001D0CA2">
        <w:rPr>
          <w:rFonts w:ascii="Times New Roman" w:eastAsia="Times New Roman" w:hAnsi="Times New Roman" w:cs="Times New Roman"/>
          <w:b/>
          <w:bCs/>
          <w:sz w:val="28"/>
          <w:szCs w:val="28"/>
          <w:lang w:eastAsia="ru-RU"/>
        </w:rPr>
        <w:t>Организации</w:t>
      </w:r>
      <w:r w:rsidR="00337CDC">
        <w:rPr>
          <w:rFonts w:ascii="Times New Roman" w:eastAsia="Times New Roman" w:hAnsi="Times New Roman" w:cs="Times New Roman"/>
          <w:b/>
          <w:bCs/>
          <w:sz w:val="28"/>
          <w:szCs w:val="28"/>
          <w:lang w:eastAsia="ru-RU"/>
        </w:rPr>
        <w:t>,</w:t>
      </w:r>
      <w:r w:rsidR="0036005A" w:rsidRPr="001D0CA2">
        <w:rPr>
          <w:rFonts w:ascii="Times New Roman" w:eastAsia="Times New Roman" w:hAnsi="Times New Roman" w:cs="Times New Roman"/>
          <w:b/>
          <w:bCs/>
          <w:sz w:val="28"/>
          <w:szCs w:val="28"/>
          <w:lang w:eastAsia="ru-RU"/>
        </w:rPr>
        <w:t xml:space="preserve"> осуществляющие сбор и вывоз ТБО на территории поселения</w:t>
      </w:r>
    </w:p>
    <w:tbl>
      <w:tblPr>
        <w:tblStyle w:val="af0"/>
        <w:tblW w:w="10706" w:type="dxa"/>
        <w:tblLook w:val="04A0" w:firstRow="1" w:lastRow="0" w:firstColumn="1" w:lastColumn="0" w:noHBand="0" w:noVBand="1"/>
      </w:tblPr>
      <w:tblGrid>
        <w:gridCol w:w="5920"/>
        <w:gridCol w:w="4786"/>
      </w:tblGrid>
      <w:tr w:rsidR="00337CDC" w:rsidTr="00D11EF3">
        <w:tc>
          <w:tcPr>
            <w:tcW w:w="5920" w:type="dxa"/>
          </w:tcPr>
          <w:p w:rsidR="00337CDC" w:rsidRPr="00464CD2" w:rsidRDefault="00337CDC" w:rsidP="00302C0D">
            <w:pPr>
              <w:jc w:val="center"/>
              <w:rPr>
                <w:rFonts w:ascii="Times New Roman" w:eastAsia="Times New Roman" w:hAnsi="Times New Roman" w:cs="Times New Roman"/>
                <w:sz w:val="28"/>
                <w:szCs w:val="28"/>
                <w:lang w:eastAsia="ru-RU"/>
              </w:rPr>
            </w:pPr>
            <w:r w:rsidRPr="00464CD2">
              <w:rPr>
                <w:rFonts w:ascii="Times New Roman" w:eastAsia="Times New Roman" w:hAnsi="Times New Roman" w:cs="Times New Roman"/>
                <w:sz w:val="28"/>
                <w:szCs w:val="28"/>
                <w:lang w:eastAsia="ru-RU"/>
              </w:rPr>
              <w:t>Наименование организации</w:t>
            </w:r>
          </w:p>
        </w:tc>
        <w:tc>
          <w:tcPr>
            <w:tcW w:w="4786" w:type="dxa"/>
          </w:tcPr>
          <w:p w:rsidR="00337CDC" w:rsidRDefault="00337CDC" w:rsidP="00302C0D">
            <w:pPr>
              <w:jc w:val="center"/>
              <w:rPr>
                <w:rFonts w:ascii="Times New Roman" w:eastAsia="Times New Roman" w:hAnsi="Times New Roman" w:cs="Times New Roman"/>
                <w:sz w:val="28"/>
                <w:szCs w:val="28"/>
                <w:lang w:eastAsia="ru-RU"/>
              </w:rPr>
            </w:pPr>
            <w:r w:rsidRPr="00464CD2">
              <w:rPr>
                <w:rFonts w:ascii="Times New Roman" w:eastAsia="Times New Roman" w:hAnsi="Times New Roman" w:cs="Times New Roman"/>
                <w:sz w:val="28"/>
                <w:szCs w:val="28"/>
                <w:lang w:eastAsia="ru-RU"/>
              </w:rPr>
              <w:t>Тариф за услугу по сбору и вывозу ТБО</w:t>
            </w:r>
          </w:p>
        </w:tc>
      </w:tr>
      <w:tr w:rsidR="00337CDC" w:rsidTr="00D11EF3">
        <w:tc>
          <w:tcPr>
            <w:tcW w:w="5920" w:type="dxa"/>
          </w:tcPr>
          <w:p w:rsidR="00D11EF3" w:rsidRDefault="00D11EF3" w:rsidP="00302C0D">
            <w:pPr>
              <w:jc w:val="both"/>
              <w:rPr>
                <w:rFonts w:ascii="Times New Roman" w:eastAsia="Times New Roman" w:hAnsi="Times New Roman" w:cs="Times New Roman"/>
                <w:sz w:val="28"/>
                <w:szCs w:val="28"/>
                <w:lang w:eastAsia="ru-RU"/>
              </w:rPr>
            </w:pPr>
          </w:p>
          <w:p w:rsidR="00CF3CB2" w:rsidRDefault="00CF3CB2" w:rsidP="00302C0D">
            <w:pPr>
              <w:jc w:val="both"/>
              <w:rPr>
                <w:rFonts w:ascii="Times New Roman" w:eastAsia="Times New Roman" w:hAnsi="Times New Roman" w:cs="Times New Roman"/>
                <w:sz w:val="28"/>
                <w:szCs w:val="28"/>
                <w:lang w:eastAsia="ru-RU"/>
              </w:rPr>
            </w:pPr>
          </w:p>
          <w:p w:rsidR="00CF3CB2" w:rsidRDefault="00CF3CB2" w:rsidP="00302C0D">
            <w:pPr>
              <w:jc w:val="both"/>
              <w:rPr>
                <w:rFonts w:ascii="Times New Roman" w:eastAsia="Times New Roman" w:hAnsi="Times New Roman" w:cs="Times New Roman"/>
                <w:sz w:val="28"/>
                <w:szCs w:val="28"/>
                <w:lang w:eastAsia="ru-RU"/>
              </w:rPr>
            </w:pPr>
          </w:p>
          <w:p w:rsidR="00CF3CB2" w:rsidRDefault="00CF3CB2" w:rsidP="00302C0D">
            <w:pPr>
              <w:jc w:val="both"/>
              <w:rPr>
                <w:rFonts w:ascii="Times New Roman" w:eastAsia="Times New Roman" w:hAnsi="Times New Roman" w:cs="Times New Roman"/>
                <w:sz w:val="28"/>
                <w:szCs w:val="28"/>
                <w:lang w:eastAsia="ru-RU"/>
              </w:rPr>
            </w:pPr>
          </w:p>
          <w:p w:rsidR="00CF3CB2" w:rsidRDefault="00CF3CB2" w:rsidP="00302C0D">
            <w:pPr>
              <w:jc w:val="both"/>
              <w:rPr>
                <w:rFonts w:ascii="Times New Roman" w:eastAsia="Times New Roman" w:hAnsi="Times New Roman" w:cs="Times New Roman"/>
                <w:sz w:val="28"/>
                <w:szCs w:val="28"/>
                <w:lang w:eastAsia="ru-RU"/>
              </w:rPr>
            </w:pPr>
          </w:p>
          <w:p w:rsidR="00CF3CB2" w:rsidRDefault="00CF3CB2" w:rsidP="00302C0D">
            <w:pPr>
              <w:jc w:val="both"/>
              <w:rPr>
                <w:rFonts w:ascii="Times New Roman" w:eastAsia="Times New Roman" w:hAnsi="Times New Roman" w:cs="Times New Roman"/>
                <w:sz w:val="28"/>
                <w:szCs w:val="28"/>
                <w:lang w:eastAsia="ru-RU"/>
              </w:rPr>
            </w:pPr>
          </w:p>
          <w:p w:rsidR="00CF3CB2" w:rsidRDefault="00CF3CB2" w:rsidP="00302C0D">
            <w:pPr>
              <w:jc w:val="both"/>
              <w:rPr>
                <w:rFonts w:ascii="Times New Roman" w:eastAsia="Times New Roman" w:hAnsi="Times New Roman" w:cs="Times New Roman"/>
                <w:sz w:val="28"/>
                <w:szCs w:val="28"/>
                <w:lang w:eastAsia="ru-RU"/>
              </w:rPr>
            </w:pPr>
          </w:p>
        </w:tc>
        <w:tc>
          <w:tcPr>
            <w:tcW w:w="4786" w:type="dxa"/>
          </w:tcPr>
          <w:p w:rsidR="00337CDC" w:rsidRDefault="00337CDC" w:rsidP="00302C0D">
            <w:pPr>
              <w:jc w:val="center"/>
              <w:rPr>
                <w:rFonts w:ascii="Times New Roman" w:eastAsia="Times New Roman" w:hAnsi="Times New Roman" w:cs="Times New Roman"/>
                <w:sz w:val="28"/>
                <w:szCs w:val="28"/>
                <w:lang w:eastAsia="ru-RU"/>
              </w:rPr>
            </w:pPr>
          </w:p>
        </w:tc>
      </w:tr>
    </w:tbl>
    <w:p w:rsidR="006C365C" w:rsidRDefault="006C365C" w:rsidP="00302C0D">
      <w:pPr>
        <w:spacing w:after="0" w:line="240" w:lineRule="auto"/>
        <w:ind w:firstLine="709"/>
        <w:jc w:val="both"/>
        <w:rPr>
          <w:rFonts w:ascii="Times New Roman" w:eastAsia="Times New Roman" w:hAnsi="Times New Roman" w:cs="Times New Roman"/>
          <w:sz w:val="28"/>
          <w:szCs w:val="28"/>
          <w:lang w:eastAsia="ru-RU"/>
        </w:rPr>
      </w:pPr>
    </w:p>
    <w:p w:rsidR="0036005A"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567D02">
        <w:rPr>
          <w:rFonts w:ascii="Times New Roman" w:eastAsia="Times New Roman" w:hAnsi="Times New Roman" w:cs="Times New Roman"/>
          <w:sz w:val="28"/>
          <w:szCs w:val="28"/>
          <w:lang w:eastAsia="ru-RU"/>
        </w:rPr>
        <w:t xml:space="preserve">Вывоз жидких бытовых отходов </w:t>
      </w:r>
      <w:r w:rsidR="00D11EF3">
        <w:rPr>
          <w:rFonts w:ascii="Times New Roman" w:eastAsia="Times New Roman" w:hAnsi="Times New Roman" w:cs="Times New Roman"/>
          <w:sz w:val="28"/>
          <w:szCs w:val="28"/>
          <w:lang w:eastAsia="ru-RU"/>
        </w:rPr>
        <w:t>не осуществляется</w:t>
      </w:r>
      <w:r w:rsidRPr="00567D02">
        <w:rPr>
          <w:rFonts w:ascii="Times New Roman" w:eastAsia="Times New Roman" w:hAnsi="Times New Roman" w:cs="Times New Roman"/>
          <w:sz w:val="28"/>
          <w:szCs w:val="28"/>
          <w:lang w:eastAsia="ru-RU"/>
        </w:rPr>
        <w:t>.</w:t>
      </w:r>
    </w:p>
    <w:p w:rsidR="00340F6B" w:rsidRPr="00340F6B" w:rsidRDefault="00340F6B" w:rsidP="00E27DDB">
      <w:pPr>
        <w:spacing w:after="0" w:line="240" w:lineRule="auto"/>
        <w:ind w:firstLine="851"/>
        <w:jc w:val="both"/>
        <w:rPr>
          <w:rFonts w:ascii="Times New Roman" w:hAnsi="Times New Roman" w:cs="Times New Roman"/>
          <w:sz w:val="28"/>
          <w:szCs w:val="28"/>
        </w:rPr>
      </w:pPr>
      <w:r w:rsidRPr="00340F6B">
        <w:rPr>
          <w:rFonts w:ascii="Times New Roman" w:hAnsi="Times New Roman" w:cs="Times New Roman"/>
          <w:sz w:val="28"/>
          <w:szCs w:val="28"/>
        </w:rPr>
        <w:t>Вывоз мусора с террит</w:t>
      </w:r>
      <w:r>
        <w:rPr>
          <w:rFonts w:ascii="Times New Roman" w:hAnsi="Times New Roman" w:cs="Times New Roman"/>
          <w:sz w:val="28"/>
          <w:szCs w:val="28"/>
        </w:rPr>
        <w:t xml:space="preserve">ории </w:t>
      </w:r>
      <w:r w:rsidR="00C55CA2">
        <w:rPr>
          <w:rFonts w:ascii="Times New Roman" w:hAnsi="Times New Roman" w:cs="Times New Roman"/>
          <w:sz w:val="28"/>
          <w:szCs w:val="28"/>
        </w:rPr>
        <w:t>селения</w:t>
      </w:r>
      <w:r w:rsidR="00E27DDB">
        <w:rPr>
          <w:rFonts w:ascii="Times New Roman" w:hAnsi="Times New Roman" w:cs="Times New Roman"/>
          <w:sz w:val="28"/>
          <w:szCs w:val="28"/>
        </w:rPr>
        <w:t xml:space="preserve"> Мо «</w:t>
      </w:r>
      <w:r w:rsidR="00C55CA2">
        <w:rPr>
          <w:rFonts w:ascii="Times New Roman" w:hAnsi="Times New Roman" w:cs="Times New Roman"/>
          <w:sz w:val="28"/>
          <w:szCs w:val="28"/>
        </w:rPr>
        <w:t>село Чуни</w:t>
      </w:r>
      <w:r w:rsidR="00E27DDB">
        <w:rPr>
          <w:rFonts w:ascii="Times New Roman" w:hAnsi="Times New Roman" w:cs="Times New Roman"/>
          <w:sz w:val="28"/>
          <w:szCs w:val="28"/>
        </w:rPr>
        <w:t xml:space="preserve">» осуществляется </w:t>
      </w:r>
      <w:r w:rsidR="00C55CA2">
        <w:rPr>
          <w:rFonts w:ascii="Times New Roman" w:hAnsi="Times New Roman" w:cs="Times New Roman"/>
          <w:sz w:val="28"/>
          <w:szCs w:val="28"/>
        </w:rPr>
        <w:t>самостоятельно жителями села по мере необходимости.</w:t>
      </w:r>
    </w:p>
    <w:tbl>
      <w:tblPr>
        <w:tblStyle w:val="af0"/>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410"/>
        <w:gridCol w:w="5103"/>
      </w:tblGrid>
      <w:tr w:rsidR="00FB1453" w:rsidRPr="007D2675" w:rsidTr="00340F6B">
        <w:tc>
          <w:tcPr>
            <w:tcW w:w="3369" w:type="dxa"/>
            <w:vAlign w:val="center"/>
          </w:tcPr>
          <w:p w:rsidR="00FB1453" w:rsidRPr="00FB1453" w:rsidRDefault="00FB1453" w:rsidP="00C55CA2">
            <w:pPr>
              <w:rPr>
                <w:rFonts w:ascii="Times New Roman" w:hAnsi="Times New Roman" w:cs="Times New Roman"/>
                <w:sz w:val="32"/>
                <w:szCs w:val="28"/>
              </w:rPr>
            </w:pPr>
          </w:p>
        </w:tc>
        <w:tc>
          <w:tcPr>
            <w:tcW w:w="2410" w:type="dxa"/>
            <w:vAlign w:val="center"/>
          </w:tcPr>
          <w:p w:rsidR="00FB1453" w:rsidRDefault="00FB1453" w:rsidP="00340F6B">
            <w:pPr>
              <w:jc w:val="center"/>
              <w:rPr>
                <w:rFonts w:ascii="Times New Roman" w:hAnsi="Times New Roman" w:cs="Times New Roman"/>
                <w:sz w:val="36"/>
                <w:szCs w:val="28"/>
              </w:rPr>
            </w:pPr>
          </w:p>
        </w:tc>
        <w:tc>
          <w:tcPr>
            <w:tcW w:w="5103" w:type="dxa"/>
            <w:vAlign w:val="center"/>
          </w:tcPr>
          <w:p w:rsidR="00FB1453" w:rsidRPr="007D2675" w:rsidRDefault="00FB1453" w:rsidP="00340F6B">
            <w:pPr>
              <w:rPr>
                <w:rFonts w:ascii="Times New Roman" w:hAnsi="Times New Roman" w:cs="Times New Roman"/>
                <w:b/>
                <w:sz w:val="36"/>
                <w:szCs w:val="28"/>
              </w:rPr>
            </w:pPr>
          </w:p>
        </w:tc>
      </w:tr>
    </w:tbl>
    <w:p w:rsidR="0036005A" w:rsidRPr="001D0CA2" w:rsidRDefault="00F90AAC"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DE3E62">
        <w:rPr>
          <w:rFonts w:ascii="Times New Roman" w:eastAsia="Times New Roman" w:hAnsi="Times New Roman" w:cs="Times New Roman"/>
          <w:b/>
          <w:bCs/>
          <w:sz w:val="28"/>
          <w:szCs w:val="28"/>
          <w:lang w:eastAsia="ru-RU"/>
        </w:rPr>
        <w:t xml:space="preserve">.2. </w:t>
      </w:r>
      <w:r w:rsidR="0036005A" w:rsidRPr="001D0CA2">
        <w:rPr>
          <w:rFonts w:ascii="Times New Roman" w:eastAsia="Times New Roman" w:hAnsi="Times New Roman" w:cs="Times New Roman"/>
          <w:b/>
          <w:bCs/>
          <w:sz w:val="28"/>
          <w:szCs w:val="28"/>
          <w:lang w:eastAsia="ru-RU"/>
        </w:rPr>
        <w:t>Система санитарной очистки и уборки</w:t>
      </w:r>
    </w:p>
    <w:p w:rsidR="0036005A" w:rsidRPr="001D0CA2" w:rsidRDefault="0036005A" w:rsidP="008E4E39">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xml:space="preserve">Нормы накопления ТБО являются основным количественным параметром, дающим возможность правильно и перспективно рассчитать объем образования отходов от жилищного фонда и объектов инфраструктуры населенных пунктов. Данные нормы меняются исходя из состояния снабжения товарами и с учетом местной специфики (климатические условия, наличие предприятий торговли </w:t>
      </w:r>
      <w:r w:rsidR="00DE3E62">
        <w:rPr>
          <w:rFonts w:ascii="Times New Roman" w:eastAsia="Times New Roman" w:hAnsi="Times New Roman" w:cs="Times New Roman"/>
          <w:sz w:val="28"/>
          <w:szCs w:val="28"/>
          <w:lang w:eastAsia="ru-RU"/>
        </w:rPr>
        <w:t xml:space="preserve">и общепита, </w:t>
      </w:r>
      <w:r w:rsidRPr="001D0CA2">
        <w:rPr>
          <w:rFonts w:ascii="Times New Roman" w:eastAsia="Times New Roman" w:hAnsi="Times New Roman" w:cs="Times New Roman"/>
          <w:sz w:val="28"/>
          <w:szCs w:val="28"/>
          <w:lang w:eastAsia="ru-RU"/>
        </w:rPr>
        <w:t xml:space="preserve"> степень благоустройства зданий)</w:t>
      </w:r>
      <w:r w:rsidR="00335255">
        <w:rPr>
          <w:rFonts w:ascii="Times New Roman" w:eastAsia="Times New Roman" w:hAnsi="Times New Roman" w:cs="Times New Roman"/>
          <w:sz w:val="28"/>
          <w:szCs w:val="28"/>
          <w:lang w:eastAsia="ru-RU"/>
        </w:rPr>
        <w:t>.</w:t>
      </w:r>
    </w:p>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b/>
          <w:bCs/>
          <w:sz w:val="28"/>
          <w:szCs w:val="28"/>
          <w:lang w:eastAsia="ru-RU"/>
        </w:rPr>
        <w:t>Таблица 1 Усредненные нормы накопления ТБО для жилищного фонда и объектов общественного назначения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1"/>
        <w:gridCol w:w="1851"/>
        <w:gridCol w:w="1954"/>
      </w:tblGrid>
      <w:tr w:rsidR="0036005A" w:rsidRPr="001D0CA2" w:rsidTr="008E4E39">
        <w:trPr>
          <w:tblCellSpacing w:w="0" w:type="dxa"/>
        </w:trPr>
        <w:tc>
          <w:tcPr>
            <w:tcW w:w="6531"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Наименование объектов</w:t>
            </w:r>
          </w:p>
        </w:tc>
        <w:tc>
          <w:tcPr>
            <w:tcW w:w="1851"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Единица измерения</w:t>
            </w:r>
          </w:p>
        </w:tc>
        <w:tc>
          <w:tcPr>
            <w:tcW w:w="1954"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Нормы накопления ТБО, м</w:t>
            </w:r>
            <w:r w:rsidRPr="001D0CA2">
              <w:rPr>
                <w:rFonts w:ascii="Times New Roman" w:eastAsia="Times New Roman" w:hAnsi="Times New Roman" w:cs="Times New Roman"/>
                <w:sz w:val="28"/>
                <w:szCs w:val="28"/>
                <w:vertAlign w:val="superscript"/>
                <w:lang w:eastAsia="ru-RU"/>
              </w:rPr>
              <w:t>3</w:t>
            </w:r>
            <w:r w:rsidRPr="001D0CA2">
              <w:rPr>
                <w:rFonts w:ascii="Times New Roman" w:eastAsia="Times New Roman" w:hAnsi="Times New Roman" w:cs="Times New Roman"/>
                <w:sz w:val="28"/>
                <w:szCs w:val="28"/>
                <w:lang w:eastAsia="ru-RU"/>
              </w:rPr>
              <w:t>/год</w:t>
            </w:r>
          </w:p>
        </w:tc>
      </w:tr>
      <w:tr w:rsidR="0036005A" w:rsidRPr="001D0CA2" w:rsidTr="008E4E39">
        <w:trPr>
          <w:tblCellSpacing w:w="0" w:type="dxa"/>
        </w:trPr>
        <w:tc>
          <w:tcPr>
            <w:tcW w:w="6531" w:type="dxa"/>
            <w:vAlign w:val="center"/>
            <w:hideMark/>
          </w:tcPr>
          <w:p w:rsidR="0036005A" w:rsidRPr="001D0CA2" w:rsidRDefault="0036005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Жилищный фонд</w:t>
            </w:r>
          </w:p>
        </w:tc>
        <w:tc>
          <w:tcPr>
            <w:tcW w:w="1851"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 человек</w:t>
            </w:r>
          </w:p>
        </w:tc>
        <w:tc>
          <w:tcPr>
            <w:tcW w:w="1954" w:type="dxa"/>
            <w:vAlign w:val="center"/>
            <w:hideMark/>
          </w:tcPr>
          <w:p w:rsidR="0036005A" w:rsidRPr="001D0CA2" w:rsidRDefault="008E4E39" w:rsidP="008E4E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tc>
      </w:tr>
      <w:tr w:rsidR="0036005A" w:rsidRPr="001D0CA2" w:rsidTr="008E4E39">
        <w:trPr>
          <w:tblCellSpacing w:w="0" w:type="dxa"/>
        </w:trPr>
        <w:tc>
          <w:tcPr>
            <w:tcW w:w="6531" w:type="dxa"/>
            <w:vAlign w:val="center"/>
            <w:hideMark/>
          </w:tcPr>
          <w:p w:rsidR="0036005A" w:rsidRPr="001D0CA2" w:rsidRDefault="0036005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ФАП</w:t>
            </w:r>
          </w:p>
        </w:tc>
        <w:tc>
          <w:tcPr>
            <w:tcW w:w="1851"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 посещение</w:t>
            </w:r>
          </w:p>
        </w:tc>
        <w:tc>
          <w:tcPr>
            <w:tcW w:w="1954"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0,007</w:t>
            </w:r>
          </w:p>
        </w:tc>
      </w:tr>
      <w:tr w:rsidR="0036005A" w:rsidRPr="001D0CA2" w:rsidTr="008E4E39">
        <w:trPr>
          <w:tblCellSpacing w:w="0" w:type="dxa"/>
        </w:trPr>
        <w:tc>
          <w:tcPr>
            <w:tcW w:w="6531" w:type="dxa"/>
            <w:vAlign w:val="center"/>
            <w:hideMark/>
          </w:tcPr>
          <w:p w:rsidR="0036005A" w:rsidRPr="001D0CA2" w:rsidRDefault="00335255" w:rsidP="008E4E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Школы</w:t>
            </w:r>
          </w:p>
        </w:tc>
        <w:tc>
          <w:tcPr>
            <w:tcW w:w="1851"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 учащийся</w:t>
            </w:r>
          </w:p>
        </w:tc>
        <w:tc>
          <w:tcPr>
            <w:tcW w:w="1954"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w:t>
            </w:r>
            <w:r w:rsidR="008E4E39">
              <w:rPr>
                <w:rFonts w:ascii="Times New Roman" w:eastAsia="Times New Roman" w:hAnsi="Times New Roman" w:cs="Times New Roman"/>
                <w:sz w:val="28"/>
                <w:szCs w:val="28"/>
                <w:lang w:eastAsia="ru-RU"/>
              </w:rPr>
              <w:t>04</w:t>
            </w:r>
          </w:p>
        </w:tc>
      </w:tr>
      <w:tr w:rsidR="0036005A" w:rsidRPr="001D0CA2" w:rsidTr="008E4E39">
        <w:trPr>
          <w:tblCellSpacing w:w="0" w:type="dxa"/>
        </w:trPr>
        <w:tc>
          <w:tcPr>
            <w:tcW w:w="6531" w:type="dxa"/>
            <w:vAlign w:val="center"/>
            <w:hideMark/>
          </w:tcPr>
          <w:p w:rsidR="0036005A" w:rsidRPr="001D0CA2" w:rsidRDefault="0036005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Магазины</w:t>
            </w:r>
          </w:p>
        </w:tc>
        <w:tc>
          <w:tcPr>
            <w:tcW w:w="1851"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1м</w:t>
            </w:r>
            <w:r w:rsidRPr="001D0CA2">
              <w:rPr>
                <w:rFonts w:ascii="Times New Roman" w:eastAsia="Times New Roman" w:hAnsi="Times New Roman" w:cs="Times New Roman"/>
                <w:sz w:val="28"/>
                <w:szCs w:val="28"/>
                <w:vertAlign w:val="superscript"/>
                <w:lang w:eastAsia="ru-RU"/>
              </w:rPr>
              <w:t>2</w:t>
            </w:r>
            <w:r w:rsidRPr="001D0CA2">
              <w:rPr>
                <w:rFonts w:ascii="Times New Roman" w:eastAsia="Times New Roman" w:hAnsi="Times New Roman" w:cs="Times New Roman"/>
                <w:sz w:val="28"/>
                <w:szCs w:val="28"/>
                <w:lang w:eastAsia="ru-RU"/>
              </w:rPr>
              <w:t>торг</w:t>
            </w:r>
            <w:r w:rsidR="00335255">
              <w:rPr>
                <w:rFonts w:ascii="Times New Roman" w:eastAsia="Times New Roman" w:hAnsi="Times New Roman" w:cs="Times New Roman"/>
                <w:sz w:val="28"/>
                <w:szCs w:val="28"/>
                <w:lang w:eastAsia="ru-RU"/>
              </w:rPr>
              <w:t>овой площади</w:t>
            </w:r>
          </w:p>
        </w:tc>
        <w:tc>
          <w:tcPr>
            <w:tcW w:w="1954" w:type="dxa"/>
            <w:vAlign w:val="center"/>
            <w:hideMark/>
          </w:tcPr>
          <w:p w:rsidR="0036005A" w:rsidRPr="001D0CA2" w:rsidRDefault="008E4E39" w:rsidP="008E4E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0,44</w:t>
            </w:r>
          </w:p>
        </w:tc>
      </w:tr>
      <w:tr w:rsidR="0036005A" w:rsidRPr="001D0CA2" w:rsidTr="008E4E39">
        <w:trPr>
          <w:tblCellSpacing w:w="0" w:type="dxa"/>
        </w:trPr>
        <w:tc>
          <w:tcPr>
            <w:tcW w:w="6531" w:type="dxa"/>
            <w:vAlign w:val="center"/>
            <w:hideMark/>
          </w:tcPr>
          <w:p w:rsidR="0036005A" w:rsidRPr="001D0CA2" w:rsidRDefault="0036005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Административные и др. учреждения </w:t>
            </w:r>
          </w:p>
        </w:tc>
        <w:tc>
          <w:tcPr>
            <w:tcW w:w="1851"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 сотрудник</w:t>
            </w:r>
          </w:p>
        </w:tc>
        <w:tc>
          <w:tcPr>
            <w:tcW w:w="1954" w:type="dxa"/>
            <w:vAlign w:val="center"/>
            <w:hideMark/>
          </w:tcPr>
          <w:p w:rsidR="0036005A" w:rsidRPr="001D0CA2" w:rsidRDefault="0036005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w:t>
            </w:r>
            <w:r w:rsidR="008E4E39">
              <w:rPr>
                <w:rFonts w:ascii="Times New Roman" w:eastAsia="Times New Roman" w:hAnsi="Times New Roman" w:cs="Times New Roman"/>
                <w:sz w:val="28"/>
                <w:szCs w:val="28"/>
                <w:lang w:eastAsia="ru-RU"/>
              </w:rPr>
              <w:t>0</w:t>
            </w:r>
            <w:r w:rsidRPr="001D0CA2">
              <w:rPr>
                <w:rFonts w:ascii="Times New Roman" w:eastAsia="Times New Roman" w:hAnsi="Times New Roman" w:cs="Times New Roman"/>
                <w:sz w:val="28"/>
                <w:szCs w:val="28"/>
                <w:lang w:eastAsia="ru-RU"/>
              </w:rPr>
              <w:t>9</w:t>
            </w:r>
          </w:p>
        </w:tc>
      </w:tr>
    </w:tbl>
    <w:p w:rsidR="008E4E39" w:rsidRDefault="008E4E39" w:rsidP="008E4E39">
      <w:pPr>
        <w:spacing w:after="0" w:line="240" w:lineRule="auto"/>
        <w:jc w:val="center"/>
        <w:rPr>
          <w:rFonts w:ascii="Times New Roman" w:eastAsia="Times New Roman" w:hAnsi="Times New Roman" w:cs="Times New Roman"/>
          <w:b/>
          <w:sz w:val="28"/>
          <w:szCs w:val="28"/>
          <w:lang w:eastAsia="ru-RU"/>
        </w:rPr>
      </w:pPr>
    </w:p>
    <w:p w:rsidR="003A460F" w:rsidRDefault="008E4E39" w:rsidP="008E4E3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Норма накопления ТБО в разрезе населенных пунктов в год</w:t>
      </w:r>
    </w:p>
    <w:tbl>
      <w:tblPr>
        <w:tblStyle w:val="af0"/>
        <w:tblW w:w="0" w:type="auto"/>
        <w:tblLook w:val="04A0" w:firstRow="1" w:lastRow="0" w:firstColumn="1" w:lastColumn="0" w:noHBand="0" w:noVBand="1"/>
      </w:tblPr>
      <w:tblGrid>
        <w:gridCol w:w="594"/>
        <w:gridCol w:w="3625"/>
        <w:gridCol w:w="2136"/>
        <w:gridCol w:w="2137"/>
        <w:gridCol w:w="2137"/>
      </w:tblGrid>
      <w:tr w:rsidR="008E4E39" w:rsidTr="008E4E39">
        <w:tc>
          <w:tcPr>
            <w:tcW w:w="594" w:type="dxa"/>
          </w:tcPr>
          <w:p w:rsidR="008E4E39" w:rsidRDefault="008E4E39" w:rsidP="008E4E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3625" w:type="dxa"/>
          </w:tcPr>
          <w:p w:rsidR="008E4E39" w:rsidRDefault="008E4E39" w:rsidP="008E4E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населенного пункта</w:t>
            </w:r>
          </w:p>
        </w:tc>
        <w:tc>
          <w:tcPr>
            <w:tcW w:w="2136" w:type="dxa"/>
          </w:tcPr>
          <w:p w:rsidR="008E4E39" w:rsidRDefault="008E4E39" w:rsidP="008E4E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жителей (чел.)</w:t>
            </w:r>
          </w:p>
        </w:tc>
        <w:tc>
          <w:tcPr>
            <w:tcW w:w="2137" w:type="dxa"/>
          </w:tcPr>
          <w:p w:rsidR="008E4E39" w:rsidRDefault="008E4E39" w:rsidP="008E4E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 накопления м</w:t>
            </w:r>
            <w:r w:rsidRPr="008E4E39">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/год на 1 чел.</w:t>
            </w:r>
          </w:p>
        </w:tc>
        <w:tc>
          <w:tcPr>
            <w:tcW w:w="2137" w:type="dxa"/>
          </w:tcPr>
          <w:p w:rsidR="008E4E39" w:rsidRDefault="008E4E39" w:rsidP="008E4E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ТБО в м</w:t>
            </w:r>
            <w:r w:rsidRPr="008E4E39">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/год</w:t>
            </w:r>
          </w:p>
        </w:tc>
      </w:tr>
      <w:tr w:rsidR="008E4E39" w:rsidTr="008E4E39">
        <w:tc>
          <w:tcPr>
            <w:tcW w:w="594" w:type="dxa"/>
          </w:tcPr>
          <w:p w:rsidR="008E4E39" w:rsidRDefault="008E4E39" w:rsidP="008E4E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25" w:type="dxa"/>
          </w:tcPr>
          <w:p w:rsidR="008E4E39" w:rsidRDefault="00C55CA2" w:rsidP="008E4E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Чуни</w:t>
            </w:r>
          </w:p>
        </w:tc>
        <w:tc>
          <w:tcPr>
            <w:tcW w:w="2136" w:type="dxa"/>
          </w:tcPr>
          <w:p w:rsidR="008E4E39" w:rsidRDefault="00C55CA2" w:rsidP="008E4E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871</w:t>
            </w:r>
          </w:p>
        </w:tc>
        <w:tc>
          <w:tcPr>
            <w:tcW w:w="2137" w:type="dxa"/>
          </w:tcPr>
          <w:p w:rsidR="008E4E39" w:rsidRDefault="008E4E39" w:rsidP="008E4E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tc>
        <w:tc>
          <w:tcPr>
            <w:tcW w:w="2137" w:type="dxa"/>
          </w:tcPr>
          <w:p w:rsidR="008E4E39" w:rsidRDefault="00C55CA2" w:rsidP="008E4E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1846</w:t>
            </w:r>
          </w:p>
        </w:tc>
      </w:tr>
    </w:tbl>
    <w:p w:rsidR="008E4E39" w:rsidRPr="008E4E39" w:rsidRDefault="008E4E39" w:rsidP="008E4E39">
      <w:pPr>
        <w:spacing w:after="0" w:line="240" w:lineRule="auto"/>
        <w:rPr>
          <w:rFonts w:ascii="Times New Roman" w:eastAsia="Times New Roman" w:hAnsi="Times New Roman" w:cs="Times New Roman"/>
          <w:sz w:val="28"/>
          <w:szCs w:val="28"/>
          <w:lang w:eastAsia="ru-RU"/>
        </w:rPr>
      </w:pPr>
    </w:p>
    <w:p w:rsidR="0036005A" w:rsidRPr="00F829EA" w:rsidRDefault="00F90AAC" w:rsidP="008E4E3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F829EA" w:rsidRPr="00F829EA">
        <w:rPr>
          <w:rFonts w:ascii="Times New Roman" w:eastAsia="Times New Roman" w:hAnsi="Times New Roman" w:cs="Times New Roman"/>
          <w:b/>
          <w:sz w:val="28"/>
          <w:szCs w:val="28"/>
          <w:lang w:eastAsia="ru-RU"/>
        </w:rPr>
        <w:t xml:space="preserve">.3. </w:t>
      </w:r>
      <w:r w:rsidR="0036005A" w:rsidRPr="00F829EA">
        <w:rPr>
          <w:rFonts w:ascii="Times New Roman" w:eastAsia="Times New Roman" w:hAnsi="Times New Roman" w:cs="Times New Roman"/>
          <w:b/>
          <w:sz w:val="28"/>
          <w:szCs w:val="28"/>
          <w:lang w:eastAsia="ru-RU"/>
        </w:rPr>
        <w:t>Качественные характе</w:t>
      </w:r>
      <w:r w:rsidR="00B63E8A">
        <w:rPr>
          <w:rFonts w:ascii="Times New Roman" w:eastAsia="Times New Roman" w:hAnsi="Times New Roman" w:cs="Times New Roman"/>
          <w:b/>
          <w:sz w:val="28"/>
          <w:szCs w:val="28"/>
          <w:lang w:eastAsia="ru-RU"/>
        </w:rPr>
        <w:t>ристики твердых бытовых отходов</w:t>
      </w:r>
    </w:p>
    <w:p w:rsidR="0036005A" w:rsidRPr="001D0CA2" w:rsidRDefault="0036005A" w:rsidP="008E4E39">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Морфологический</w:t>
      </w:r>
      <w:r w:rsidR="00E27DDB">
        <w:rPr>
          <w:rFonts w:ascii="Times New Roman" w:eastAsia="Times New Roman" w:hAnsi="Times New Roman" w:cs="Times New Roman"/>
          <w:sz w:val="28"/>
          <w:szCs w:val="28"/>
          <w:lang w:eastAsia="ru-RU"/>
        </w:rPr>
        <w:t xml:space="preserve"> </w:t>
      </w:r>
      <w:r w:rsidRPr="001D0CA2">
        <w:rPr>
          <w:rFonts w:ascii="Times New Roman" w:eastAsia="Times New Roman" w:hAnsi="Times New Roman" w:cs="Times New Roman"/>
          <w:sz w:val="28"/>
          <w:szCs w:val="28"/>
          <w:lang w:eastAsia="ru-RU"/>
        </w:rPr>
        <w:t>состав твердых бытовых отходов - это содержание их составных частей, выраженное в процентах к общей массе. В соответствии со справочником «Санитарная очистка и уборка населенных мест» морфологический состав различается по климатическим зонам России</w:t>
      </w:r>
      <w:r w:rsidR="00B63E8A">
        <w:rPr>
          <w:rFonts w:ascii="Times New Roman" w:eastAsia="Times New Roman" w:hAnsi="Times New Roman" w:cs="Times New Roman"/>
          <w:sz w:val="28"/>
          <w:szCs w:val="28"/>
          <w:lang w:eastAsia="ru-RU"/>
        </w:rPr>
        <w:t>.</w:t>
      </w:r>
    </w:p>
    <w:p w:rsidR="0036005A" w:rsidRPr="001D0CA2" w:rsidRDefault="0036005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b/>
          <w:bCs/>
          <w:sz w:val="28"/>
          <w:szCs w:val="28"/>
          <w:lang w:eastAsia="ru-RU"/>
        </w:rPr>
        <w:t>Таблица 2 Морфологический состав твердых бытовых отходов, % по массе</w:t>
      </w:r>
    </w:p>
    <w:tbl>
      <w:tblPr>
        <w:tblpPr w:leftFromText="180" w:rightFromText="180" w:vertAnchor="text" w:horzAnchor="margin" w:tblpY="397"/>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3"/>
        <w:gridCol w:w="6261"/>
        <w:gridCol w:w="2291"/>
      </w:tblGrid>
      <w:tr w:rsidR="00F829EA" w:rsidRPr="001D0CA2" w:rsidTr="00F829EA">
        <w:trPr>
          <w:tblCellSpacing w:w="0" w:type="dxa"/>
        </w:trPr>
        <w:tc>
          <w:tcPr>
            <w:tcW w:w="803"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xml:space="preserve">№ </w:t>
            </w:r>
            <w:proofErr w:type="gramStart"/>
            <w:r w:rsidRPr="001D0CA2">
              <w:rPr>
                <w:rFonts w:ascii="Times New Roman" w:eastAsia="Times New Roman" w:hAnsi="Times New Roman" w:cs="Times New Roman"/>
                <w:sz w:val="28"/>
                <w:szCs w:val="28"/>
                <w:lang w:eastAsia="ru-RU"/>
              </w:rPr>
              <w:t>п</w:t>
            </w:r>
            <w:proofErr w:type="gramEnd"/>
            <w:r w:rsidRPr="001D0CA2">
              <w:rPr>
                <w:rFonts w:ascii="Times New Roman" w:eastAsia="Times New Roman" w:hAnsi="Times New Roman" w:cs="Times New Roman"/>
                <w:sz w:val="28"/>
                <w:szCs w:val="28"/>
                <w:lang w:eastAsia="ru-RU"/>
              </w:rPr>
              <w:t>/п</w:t>
            </w:r>
          </w:p>
        </w:tc>
        <w:tc>
          <w:tcPr>
            <w:tcW w:w="6261"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Компонент</w:t>
            </w:r>
          </w:p>
        </w:tc>
        <w:tc>
          <w:tcPr>
            <w:tcW w:w="2291"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Процентное содержание, %</w:t>
            </w:r>
          </w:p>
        </w:tc>
      </w:tr>
      <w:tr w:rsidR="00F829EA" w:rsidRPr="001D0CA2" w:rsidTr="00F829EA">
        <w:trPr>
          <w:tblCellSpacing w:w="0" w:type="dxa"/>
        </w:trPr>
        <w:tc>
          <w:tcPr>
            <w:tcW w:w="803"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w:t>
            </w:r>
          </w:p>
        </w:tc>
        <w:tc>
          <w:tcPr>
            <w:tcW w:w="6261" w:type="dxa"/>
            <w:hideMark/>
          </w:tcPr>
          <w:p w:rsidR="00F829EA" w:rsidRPr="001D0CA2" w:rsidRDefault="00F829E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Бумага, картон</w:t>
            </w:r>
          </w:p>
        </w:tc>
        <w:tc>
          <w:tcPr>
            <w:tcW w:w="2291"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27,5</w:t>
            </w:r>
          </w:p>
        </w:tc>
      </w:tr>
      <w:tr w:rsidR="00F829EA" w:rsidRPr="001D0CA2" w:rsidTr="00F829EA">
        <w:trPr>
          <w:tblCellSpacing w:w="0" w:type="dxa"/>
        </w:trPr>
        <w:tc>
          <w:tcPr>
            <w:tcW w:w="803"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w:t>
            </w:r>
          </w:p>
        </w:tc>
        <w:tc>
          <w:tcPr>
            <w:tcW w:w="6261" w:type="dxa"/>
            <w:hideMark/>
          </w:tcPr>
          <w:p w:rsidR="00F829EA" w:rsidRPr="001D0CA2" w:rsidRDefault="00F829E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Дерево</w:t>
            </w:r>
          </w:p>
        </w:tc>
        <w:tc>
          <w:tcPr>
            <w:tcW w:w="2291"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5,0</w:t>
            </w:r>
          </w:p>
        </w:tc>
      </w:tr>
      <w:tr w:rsidR="00F829EA" w:rsidRPr="001D0CA2" w:rsidTr="00F829EA">
        <w:trPr>
          <w:tblCellSpacing w:w="0" w:type="dxa"/>
        </w:trPr>
        <w:tc>
          <w:tcPr>
            <w:tcW w:w="803"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3</w:t>
            </w:r>
          </w:p>
        </w:tc>
        <w:tc>
          <w:tcPr>
            <w:tcW w:w="6261" w:type="dxa"/>
            <w:hideMark/>
          </w:tcPr>
          <w:p w:rsidR="00F829EA" w:rsidRPr="001D0CA2" w:rsidRDefault="00F829E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Текстиль</w:t>
            </w:r>
          </w:p>
        </w:tc>
        <w:tc>
          <w:tcPr>
            <w:tcW w:w="2291"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5,5</w:t>
            </w:r>
          </w:p>
        </w:tc>
      </w:tr>
      <w:tr w:rsidR="00F829EA" w:rsidRPr="001D0CA2" w:rsidTr="00F829EA">
        <w:trPr>
          <w:tblCellSpacing w:w="0" w:type="dxa"/>
        </w:trPr>
        <w:tc>
          <w:tcPr>
            <w:tcW w:w="803"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4</w:t>
            </w:r>
          </w:p>
        </w:tc>
        <w:tc>
          <w:tcPr>
            <w:tcW w:w="6261" w:type="dxa"/>
            <w:hideMark/>
          </w:tcPr>
          <w:p w:rsidR="00F829EA" w:rsidRPr="001D0CA2" w:rsidRDefault="00F829E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Пластмасса</w:t>
            </w:r>
          </w:p>
        </w:tc>
        <w:tc>
          <w:tcPr>
            <w:tcW w:w="2291" w:type="dxa"/>
            <w:hideMark/>
          </w:tcPr>
          <w:p w:rsidR="00F829EA" w:rsidRPr="001D0CA2" w:rsidRDefault="008E4E39" w:rsidP="008E4E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25,5</w:t>
            </w:r>
          </w:p>
        </w:tc>
      </w:tr>
      <w:tr w:rsidR="00F829EA" w:rsidRPr="001D0CA2" w:rsidTr="00F829EA">
        <w:trPr>
          <w:tblCellSpacing w:w="0" w:type="dxa"/>
        </w:trPr>
        <w:tc>
          <w:tcPr>
            <w:tcW w:w="803"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5</w:t>
            </w:r>
          </w:p>
        </w:tc>
        <w:tc>
          <w:tcPr>
            <w:tcW w:w="6261" w:type="dxa"/>
            <w:hideMark/>
          </w:tcPr>
          <w:p w:rsidR="00F829EA" w:rsidRPr="001D0CA2" w:rsidRDefault="00F829E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Стекло</w:t>
            </w:r>
          </w:p>
        </w:tc>
        <w:tc>
          <w:tcPr>
            <w:tcW w:w="2291"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2,5</w:t>
            </w:r>
          </w:p>
        </w:tc>
      </w:tr>
      <w:tr w:rsidR="00F829EA" w:rsidRPr="001D0CA2" w:rsidTr="00F829EA">
        <w:trPr>
          <w:tblCellSpacing w:w="0" w:type="dxa"/>
        </w:trPr>
        <w:tc>
          <w:tcPr>
            <w:tcW w:w="803"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6</w:t>
            </w:r>
          </w:p>
        </w:tc>
        <w:tc>
          <w:tcPr>
            <w:tcW w:w="6261" w:type="dxa"/>
            <w:hideMark/>
          </w:tcPr>
          <w:p w:rsidR="00F829EA" w:rsidRPr="001D0CA2" w:rsidRDefault="00F829E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Кости</w:t>
            </w:r>
          </w:p>
        </w:tc>
        <w:tc>
          <w:tcPr>
            <w:tcW w:w="2291"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1,5</w:t>
            </w:r>
          </w:p>
        </w:tc>
      </w:tr>
      <w:tr w:rsidR="00F829EA" w:rsidRPr="001D0CA2" w:rsidTr="00F829EA">
        <w:trPr>
          <w:tblCellSpacing w:w="0" w:type="dxa"/>
        </w:trPr>
        <w:tc>
          <w:tcPr>
            <w:tcW w:w="803"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7</w:t>
            </w:r>
          </w:p>
        </w:tc>
        <w:tc>
          <w:tcPr>
            <w:tcW w:w="6261" w:type="dxa"/>
            <w:hideMark/>
          </w:tcPr>
          <w:p w:rsidR="00F829EA" w:rsidRPr="001D0CA2" w:rsidRDefault="00F829EA" w:rsidP="008E4E39">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Кожа, резина</w:t>
            </w:r>
          </w:p>
        </w:tc>
        <w:tc>
          <w:tcPr>
            <w:tcW w:w="2291" w:type="dxa"/>
            <w:hideMark/>
          </w:tcPr>
          <w:p w:rsidR="00F829EA" w:rsidRPr="001D0CA2" w:rsidRDefault="00F829EA" w:rsidP="008E4E39">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w:t>
            </w:r>
          </w:p>
        </w:tc>
      </w:tr>
      <w:tr w:rsidR="00F829EA" w:rsidRPr="001D0CA2" w:rsidTr="00F829EA">
        <w:trPr>
          <w:tblCellSpacing w:w="0" w:type="dxa"/>
        </w:trPr>
        <w:tc>
          <w:tcPr>
            <w:tcW w:w="803" w:type="dxa"/>
            <w:hideMark/>
          </w:tcPr>
          <w:p w:rsidR="00F829EA" w:rsidRPr="001D0CA2" w:rsidRDefault="00F829E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8</w:t>
            </w:r>
          </w:p>
        </w:tc>
        <w:tc>
          <w:tcPr>
            <w:tcW w:w="6261" w:type="dxa"/>
            <w:hideMark/>
          </w:tcPr>
          <w:p w:rsidR="00F829EA" w:rsidRPr="001D0CA2" w:rsidRDefault="00F829E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Камни, штукатурка</w:t>
            </w:r>
          </w:p>
        </w:tc>
        <w:tc>
          <w:tcPr>
            <w:tcW w:w="2291" w:type="dxa"/>
            <w:hideMark/>
          </w:tcPr>
          <w:p w:rsidR="00F829EA" w:rsidRPr="001D0CA2" w:rsidRDefault="008E4E39" w:rsidP="00302C0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29EA" w:rsidRPr="001D0CA2" w:rsidTr="00F829EA">
        <w:trPr>
          <w:tblCellSpacing w:w="0" w:type="dxa"/>
        </w:trPr>
        <w:tc>
          <w:tcPr>
            <w:tcW w:w="803" w:type="dxa"/>
            <w:hideMark/>
          </w:tcPr>
          <w:p w:rsidR="00F829EA" w:rsidRPr="001D0CA2" w:rsidRDefault="00F829E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9</w:t>
            </w:r>
          </w:p>
        </w:tc>
        <w:tc>
          <w:tcPr>
            <w:tcW w:w="6261" w:type="dxa"/>
            <w:hideMark/>
          </w:tcPr>
          <w:p w:rsidR="00F829EA" w:rsidRPr="001D0CA2" w:rsidRDefault="00F829E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Прочее</w:t>
            </w:r>
          </w:p>
        </w:tc>
        <w:tc>
          <w:tcPr>
            <w:tcW w:w="2291" w:type="dxa"/>
            <w:hideMark/>
          </w:tcPr>
          <w:p w:rsidR="00F829EA" w:rsidRPr="001D0CA2" w:rsidRDefault="008E4E39" w:rsidP="008E4E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829EA" w:rsidRPr="001D0CA2">
              <w:rPr>
                <w:rFonts w:ascii="Times New Roman" w:eastAsia="Times New Roman" w:hAnsi="Times New Roman" w:cs="Times New Roman"/>
                <w:sz w:val="28"/>
                <w:szCs w:val="28"/>
                <w:lang w:eastAsia="ru-RU"/>
              </w:rPr>
              <w:t>,5</w:t>
            </w:r>
          </w:p>
        </w:tc>
      </w:tr>
      <w:tr w:rsidR="00F829EA" w:rsidRPr="001D0CA2" w:rsidTr="00F829EA">
        <w:trPr>
          <w:tblCellSpacing w:w="0" w:type="dxa"/>
        </w:trPr>
        <w:tc>
          <w:tcPr>
            <w:tcW w:w="803" w:type="dxa"/>
            <w:hideMark/>
          </w:tcPr>
          <w:p w:rsidR="00F829EA" w:rsidRPr="001D0CA2" w:rsidRDefault="00F829E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10</w:t>
            </w:r>
          </w:p>
        </w:tc>
        <w:tc>
          <w:tcPr>
            <w:tcW w:w="6261" w:type="dxa"/>
            <w:hideMark/>
          </w:tcPr>
          <w:p w:rsidR="00F829EA" w:rsidRPr="001D0CA2" w:rsidRDefault="00F829E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Отсев (менее 15 мм)</w:t>
            </w:r>
          </w:p>
        </w:tc>
        <w:tc>
          <w:tcPr>
            <w:tcW w:w="2291" w:type="dxa"/>
            <w:hideMark/>
          </w:tcPr>
          <w:p w:rsidR="00F829EA" w:rsidRPr="001D0CA2" w:rsidRDefault="008E4E39" w:rsidP="00302C0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829EA" w:rsidRPr="001D0CA2">
              <w:rPr>
                <w:rFonts w:ascii="Times New Roman" w:eastAsia="Times New Roman" w:hAnsi="Times New Roman" w:cs="Times New Roman"/>
                <w:sz w:val="28"/>
                <w:szCs w:val="28"/>
                <w:lang w:eastAsia="ru-RU"/>
              </w:rPr>
              <w:t>7</w:t>
            </w:r>
          </w:p>
        </w:tc>
      </w:tr>
    </w:tbl>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p>
    <w:p w:rsidR="00E27DDB" w:rsidRDefault="00E27DDB"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C55CA2" w:rsidRDefault="00C55CA2" w:rsidP="00302C0D">
      <w:pPr>
        <w:spacing w:after="0" w:line="240" w:lineRule="auto"/>
        <w:ind w:firstLine="709"/>
        <w:jc w:val="both"/>
        <w:rPr>
          <w:rFonts w:ascii="Times New Roman" w:eastAsia="Times New Roman" w:hAnsi="Times New Roman" w:cs="Times New Roman"/>
          <w:sz w:val="28"/>
          <w:szCs w:val="28"/>
          <w:lang w:eastAsia="ru-RU"/>
        </w:rPr>
      </w:pP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В соответствии со справочником, основными составляющими ТБО являются бумага, пищевые отходы, полимерные материалы, стекло, отсев. В таблице представлены усредненные данные в целом по году.  С течением времени состав ТБО меняется: увеличивается содержание полимерных материалов. После 1993-1995 годов резко возросло содержание пластмассовых упаковочных материалов, в том числе 0,5</w:t>
      </w:r>
      <w:r w:rsidR="00B63E8A">
        <w:rPr>
          <w:rFonts w:ascii="Times New Roman" w:eastAsia="Times New Roman" w:hAnsi="Times New Roman" w:cs="Times New Roman"/>
          <w:sz w:val="28"/>
          <w:szCs w:val="28"/>
          <w:lang w:eastAsia="ru-RU"/>
        </w:rPr>
        <w:t>-</w:t>
      </w:r>
      <w:r w:rsidRPr="001D0CA2">
        <w:rPr>
          <w:rFonts w:ascii="Times New Roman" w:eastAsia="Times New Roman" w:hAnsi="Times New Roman" w:cs="Times New Roman"/>
          <w:sz w:val="28"/>
          <w:szCs w:val="28"/>
          <w:lang w:eastAsia="ru-RU"/>
        </w:rPr>
        <w:t>2-х литровых бутылок из полиэтилентерефталата (ПЭТФ-бутылок)</w:t>
      </w:r>
      <w:r w:rsidR="00B63E8A">
        <w:rPr>
          <w:rFonts w:ascii="Times New Roman" w:eastAsia="Times New Roman" w:hAnsi="Times New Roman" w:cs="Times New Roman"/>
          <w:sz w:val="28"/>
          <w:szCs w:val="28"/>
          <w:lang w:eastAsia="ru-RU"/>
        </w:rPr>
        <w:t>.</w:t>
      </w:r>
    </w:p>
    <w:p w:rsidR="0036005A" w:rsidRPr="00F214D2" w:rsidRDefault="00F90AAC" w:rsidP="00302C0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F214D2" w:rsidRPr="00F214D2">
        <w:rPr>
          <w:rFonts w:ascii="Times New Roman" w:eastAsia="Times New Roman" w:hAnsi="Times New Roman" w:cs="Times New Roman"/>
          <w:b/>
          <w:sz w:val="28"/>
          <w:szCs w:val="28"/>
          <w:lang w:eastAsia="ru-RU"/>
        </w:rPr>
        <w:t xml:space="preserve">.4. </w:t>
      </w:r>
      <w:r w:rsidR="0036005A" w:rsidRPr="00F214D2">
        <w:rPr>
          <w:rFonts w:ascii="Times New Roman" w:eastAsia="Times New Roman" w:hAnsi="Times New Roman" w:cs="Times New Roman"/>
          <w:b/>
          <w:sz w:val="28"/>
          <w:szCs w:val="28"/>
          <w:lang w:eastAsia="ru-RU"/>
        </w:rPr>
        <w:t>Плотность и влажность ТБО</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Плотность отходов является величиной чрезвычайно изменчивой и зависящей от морфологического состава, влажности, времени пребывания в таре. Этот показатель необходим для проектирования полигонов и сооружений по обезвреживанию и переработке отходов. Отдельные компоненты отходов имеют разную плотность, и изменение их содержания сильно влияет на среднюю плотность отходов.</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Влажность бытовых отходов зависит от соотношения  содержащихся в них основных компонентов – бумаги и пищевых отходов – и их влажности, а также от условий кратковременного хранения (в помещениях, защищенн</w:t>
      </w:r>
      <w:r w:rsidR="00CB49B9">
        <w:rPr>
          <w:rFonts w:ascii="Times New Roman" w:eastAsia="Times New Roman" w:hAnsi="Times New Roman" w:cs="Times New Roman"/>
          <w:sz w:val="28"/>
          <w:szCs w:val="28"/>
          <w:lang w:eastAsia="ru-RU"/>
        </w:rPr>
        <w:t>ых от атмосферных воздействий).</w:t>
      </w:r>
    </w:p>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b/>
          <w:bCs/>
          <w:sz w:val="28"/>
          <w:szCs w:val="28"/>
          <w:lang w:eastAsia="ru-RU"/>
        </w:rPr>
        <w:t>Таблица 3 Влажность компонентов отходов по сезонам года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3"/>
        <w:gridCol w:w="1451"/>
        <w:gridCol w:w="1420"/>
        <w:gridCol w:w="1406"/>
        <w:gridCol w:w="1420"/>
        <w:gridCol w:w="1676"/>
      </w:tblGrid>
      <w:tr w:rsidR="0036005A" w:rsidRPr="001D0CA2" w:rsidTr="00CB49B9">
        <w:trPr>
          <w:tblCellSpacing w:w="0" w:type="dxa"/>
        </w:trPr>
        <w:tc>
          <w:tcPr>
            <w:tcW w:w="3120" w:type="dxa"/>
            <w:vMerge w:val="restart"/>
            <w:vAlign w:val="center"/>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Составляющие части</w:t>
            </w:r>
          </w:p>
        </w:tc>
        <w:tc>
          <w:tcPr>
            <w:tcW w:w="7395" w:type="dxa"/>
            <w:gridSpan w:val="5"/>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Влажность, % от общей массы</w:t>
            </w:r>
          </w:p>
        </w:tc>
      </w:tr>
      <w:tr w:rsidR="0036005A" w:rsidRPr="001D0CA2" w:rsidTr="00CB49B9">
        <w:trPr>
          <w:tblCellSpacing w:w="0" w:type="dxa"/>
        </w:trPr>
        <w:tc>
          <w:tcPr>
            <w:tcW w:w="0" w:type="auto"/>
            <w:vMerge/>
            <w:vAlign w:val="center"/>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Весна</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Лето</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Осень</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Зима</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Среднее</w:t>
            </w:r>
          </w:p>
        </w:tc>
      </w:tr>
      <w:tr w:rsidR="0036005A" w:rsidRPr="001D0CA2" w:rsidTr="00CB49B9">
        <w:trPr>
          <w:tblCellSpacing w:w="0" w:type="dxa"/>
        </w:trPr>
        <w:tc>
          <w:tcPr>
            <w:tcW w:w="3120" w:type="dxa"/>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Бумага</w:t>
            </w: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25</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21</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25</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32</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26</w:t>
            </w:r>
          </w:p>
        </w:tc>
      </w:tr>
      <w:tr w:rsidR="0036005A" w:rsidRPr="001D0CA2" w:rsidTr="00CB49B9">
        <w:trPr>
          <w:tblCellSpacing w:w="0" w:type="dxa"/>
        </w:trPr>
        <w:tc>
          <w:tcPr>
            <w:tcW w:w="3120" w:type="dxa"/>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Дерево</w:t>
            </w: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25</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10</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25</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30</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22,5</w:t>
            </w:r>
          </w:p>
        </w:tc>
      </w:tr>
      <w:tr w:rsidR="0036005A" w:rsidRPr="001D0CA2" w:rsidTr="00CB49B9">
        <w:trPr>
          <w:tblCellSpacing w:w="0" w:type="dxa"/>
        </w:trPr>
        <w:tc>
          <w:tcPr>
            <w:tcW w:w="3120" w:type="dxa"/>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Металл</w:t>
            </w: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0,8</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0,6</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0,8</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1,2</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0,9</w:t>
            </w:r>
          </w:p>
        </w:tc>
      </w:tr>
      <w:tr w:rsidR="0036005A" w:rsidRPr="001D0CA2" w:rsidTr="00CB49B9">
        <w:trPr>
          <w:tblCellSpacing w:w="0" w:type="dxa"/>
        </w:trPr>
        <w:tc>
          <w:tcPr>
            <w:tcW w:w="3120" w:type="dxa"/>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Стекло</w:t>
            </w: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0,8</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0,6</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0,8</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1,2</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0,9</w:t>
            </w:r>
          </w:p>
        </w:tc>
      </w:tr>
      <w:tr w:rsidR="0036005A" w:rsidRPr="001D0CA2" w:rsidTr="00CB49B9">
        <w:trPr>
          <w:tblCellSpacing w:w="0" w:type="dxa"/>
        </w:trPr>
        <w:tc>
          <w:tcPr>
            <w:tcW w:w="3120" w:type="dxa"/>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Кости</w:t>
            </w: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25</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18,6</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25</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27</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23,9</w:t>
            </w:r>
          </w:p>
        </w:tc>
      </w:tr>
      <w:tr w:rsidR="0036005A" w:rsidRPr="001D0CA2" w:rsidTr="00CB49B9">
        <w:trPr>
          <w:tblCellSpacing w:w="0" w:type="dxa"/>
        </w:trPr>
        <w:tc>
          <w:tcPr>
            <w:tcW w:w="3120" w:type="dxa"/>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Кожа, резина</w:t>
            </w: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3</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0,3</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3</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11</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4,3</w:t>
            </w:r>
          </w:p>
        </w:tc>
      </w:tr>
      <w:tr w:rsidR="0036005A" w:rsidRPr="001D0CA2" w:rsidTr="00CB49B9">
        <w:trPr>
          <w:tblCellSpacing w:w="0" w:type="dxa"/>
        </w:trPr>
        <w:tc>
          <w:tcPr>
            <w:tcW w:w="3120" w:type="dxa"/>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Текстиль</w:t>
            </w: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25</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13</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25</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35</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25</w:t>
            </w:r>
          </w:p>
        </w:tc>
      </w:tr>
      <w:tr w:rsidR="0036005A" w:rsidRPr="001D0CA2" w:rsidTr="00CB49B9">
        <w:trPr>
          <w:tblCellSpacing w:w="0" w:type="dxa"/>
        </w:trPr>
        <w:tc>
          <w:tcPr>
            <w:tcW w:w="3120" w:type="dxa"/>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Камни</w:t>
            </w: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3</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3</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5</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3</w:t>
            </w:r>
          </w:p>
        </w:tc>
      </w:tr>
      <w:tr w:rsidR="0036005A" w:rsidRPr="001D0CA2" w:rsidTr="00CB49B9">
        <w:trPr>
          <w:tblCellSpacing w:w="0" w:type="dxa"/>
        </w:trPr>
        <w:tc>
          <w:tcPr>
            <w:tcW w:w="3120" w:type="dxa"/>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Прочие</w:t>
            </w: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5</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5</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10</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5,3</w:t>
            </w:r>
          </w:p>
        </w:tc>
      </w:tr>
      <w:tr w:rsidR="0036005A" w:rsidRPr="001D0CA2" w:rsidTr="00CB49B9">
        <w:trPr>
          <w:tblCellSpacing w:w="0" w:type="dxa"/>
        </w:trPr>
        <w:tc>
          <w:tcPr>
            <w:tcW w:w="3120" w:type="dxa"/>
            <w:hideMark/>
          </w:tcPr>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Отсев менее 15 мм</w:t>
            </w:r>
          </w:p>
        </w:tc>
        <w:tc>
          <w:tcPr>
            <w:tcW w:w="145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27,7</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17,3</w:t>
            </w:r>
          </w:p>
        </w:tc>
        <w:tc>
          <w:tcPr>
            <w:tcW w:w="141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27,7</w:t>
            </w:r>
          </w:p>
        </w:tc>
        <w:tc>
          <w:tcPr>
            <w:tcW w:w="1425"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43,2</w:t>
            </w:r>
          </w:p>
        </w:tc>
        <w:tc>
          <w:tcPr>
            <w:tcW w:w="1680" w:type="dxa"/>
            <w:hideMark/>
          </w:tcPr>
          <w:p w:rsidR="0036005A" w:rsidRPr="001D0CA2" w:rsidRDefault="0036005A" w:rsidP="00302C0D">
            <w:pPr>
              <w:spacing w:after="0"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29</w:t>
            </w:r>
          </w:p>
        </w:tc>
      </w:tr>
    </w:tbl>
    <w:p w:rsidR="0036005A" w:rsidRPr="001D0CA2" w:rsidRDefault="00F90AAC" w:rsidP="00302C0D">
      <w:pPr>
        <w:spacing w:after="0" w:line="240" w:lineRule="auto"/>
        <w:jc w:val="both"/>
        <w:rPr>
          <w:rFonts w:ascii="Times New Roman" w:eastAsia="Times New Roman" w:hAnsi="Times New Roman" w:cs="Times New Roman"/>
          <w:sz w:val="28"/>
          <w:szCs w:val="28"/>
          <w:lang w:eastAsia="ru-RU"/>
        </w:rPr>
      </w:pPr>
      <w:r w:rsidRPr="007442A4">
        <w:rPr>
          <w:rFonts w:ascii="Times New Roman" w:eastAsia="Times New Roman" w:hAnsi="Times New Roman" w:cs="Times New Roman"/>
          <w:b/>
          <w:bCs/>
          <w:sz w:val="28"/>
          <w:szCs w:val="28"/>
          <w:lang w:eastAsia="ru-RU"/>
        </w:rPr>
        <w:t>8.</w:t>
      </w:r>
      <w:r w:rsidR="0036005A" w:rsidRPr="007442A4">
        <w:rPr>
          <w:rFonts w:ascii="Times New Roman" w:eastAsia="Times New Roman" w:hAnsi="Times New Roman" w:cs="Times New Roman"/>
          <w:b/>
          <w:bCs/>
          <w:sz w:val="28"/>
          <w:szCs w:val="28"/>
          <w:lang w:eastAsia="ru-RU"/>
        </w:rPr>
        <w:t xml:space="preserve">Порядок </w:t>
      </w:r>
      <w:r w:rsidR="00A81941" w:rsidRPr="007442A4">
        <w:rPr>
          <w:rFonts w:ascii="Times New Roman" w:eastAsia="Times New Roman" w:hAnsi="Times New Roman" w:cs="Times New Roman"/>
          <w:b/>
          <w:bCs/>
          <w:sz w:val="28"/>
          <w:szCs w:val="28"/>
          <w:lang w:eastAsia="ru-RU"/>
        </w:rPr>
        <w:t xml:space="preserve">организации уборки </w:t>
      </w:r>
      <w:r w:rsidR="007442A4" w:rsidRPr="007442A4">
        <w:rPr>
          <w:rFonts w:ascii="Times New Roman" w:eastAsia="Times New Roman" w:hAnsi="Times New Roman" w:cs="Times New Roman"/>
          <w:b/>
          <w:bCs/>
          <w:sz w:val="28"/>
          <w:szCs w:val="28"/>
          <w:lang w:eastAsia="ru-RU"/>
        </w:rPr>
        <w:t>т</w:t>
      </w:r>
      <w:r w:rsidR="00A81941" w:rsidRPr="007442A4">
        <w:rPr>
          <w:rFonts w:ascii="Times New Roman" w:eastAsia="Times New Roman" w:hAnsi="Times New Roman" w:cs="Times New Roman"/>
          <w:b/>
          <w:bCs/>
          <w:sz w:val="28"/>
          <w:szCs w:val="28"/>
          <w:lang w:eastAsia="ru-RU"/>
        </w:rPr>
        <w:t>ерритории муниципального</w:t>
      </w:r>
      <w:r w:rsidR="00A81941">
        <w:rPr>
          <w:rFonts w:ascii="Times New Roman" w:eastAsia="Times New Roman" w:hAnsi="Times New Roman" w:cs="Times New Roman"/>
          <w:b/>
          <w:bCs/>
          <w:sz w:val="28"/>
          <w:szCs w:val="28"/>
          <w:lang w:eastAsia="ru-RU"/>
        </w:rPr>
        <w:t xml:space="preserve"> образования </w:t>
      </w:r>
      <w:r w:rsidR="00302C0D">
        <w:rPr>
          <w:rFonts w:ascii="Times New Roman" w:eastAsia="Times New Roman" w:hAnsi="Times New Roman" w:cs="Times New Roman"/>
          <w:b/>
          <w:bCs/>
          <w:sz w:val="28"/>
          <w:szCs w:val="28"/>
          <w:lang w:eastAsia="ru-RU"/>
        </w:rPr>
        <w:t>«</w:t>
      </w:r>
      <w:r w:rsidR="00C55CA2">
        <w:rPr>
          <w:rFonts w:ascii="Times New Roman" w:eastAsia="Times New Roman" w:hAnsi="Times New Roman" w:cs="Times New Roman"/>
          <w:b/>
          <w:bCs/>
          <w:sz w:val="28"/>
          <w:szCs w:val="28"/>
          <w:lang w:eastAsia="ru-RU"/>
        </w:rPr>
        <w:t>село Чуни</w:t>
      </w:r>
      <w:r w:rsidR="00302C0D">
        <w:rPr>
          <w:rFonts w:ascii="Times New Roman" w:eastAsia="Times New Roman" w:hAnsi="Times New Roman" w:cs="Times New Roman"/>
          <w:b/>
          <w:bCs/>
          <w:sz w:val="28"/>
          <w:szCs w:val="28"/>
          <w:lang w:eastAsia="ru-RU"/>
        </w:rPr>
        <w:t xml:space="preserve">» </w:t>
      </w:r>
      <w:proofErr w:type="spellStart"/>
      <w:r w:rsidR="00302C0D">
        <w:rPr>
          <w:rFonts w:ascii="Times New Roman" w:eastAsia="Times New Roman" w:hAnsi="Times New Roman" w:cs="Times New Roman"/>
          <w:b/>
          <w:bCs/>
          <w:sz w:val="28"/>
          <w:szCs w:val="28"/>
          <w:lang w:eastAsia="ru-RU"/>
        </w:rPr>
        <w:t>Левашинского</w:t>
      </w:r>
      <w:proofErr w:type="spellEnd"/>
      <w:r w:rsidR="00302C0D">
        <w:rPr>
          <w:rFonts w:ascii="Times New Roman" w:eastAsia="Times New Roman" w:hAnsi="Times New Roman" w:cs="Times New Roman"/>
          <w:b/>
          <w:bCs/>
          <w:sz w:val="28"/>
          <w:szCs w:val="28"/>
          <w:lang w:eastAsia="ru-RU"/>
        </w:rPr>
        <w:t xml:space="preserve"> района РД</w:t>
      </w:r>
    </w:p>
    <w:p w:rsidR="0036005A" w:rsidRPr="001D0CA2" w:rsidRDefault="007442A4"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6005A" w:rsidRPr="001D0CA2">
        <w:rPr>
          <w:rFonts w:ascii="Times New Roman" w:eastAsia="Times New Roman" w:hAnsi="Times New Roman" w:cs="Times New Roman"/>
          <w:sz w:val="28"/>
          <w:szCs w:val="28"/>
          <w:lang w:eastAsia="ru-RU"/>
        </w:rPr>
        <w:t xml:space="preserve"> Уборочные работы производятся в соответствии с требованиями Правил, инструкциями и технологическими рекомендациями, иными нормативными актами. Ответственность за производство уборки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СанПиН 42-128-4690-88 «Санитарные правила содержания территорий населенных мест».</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xml:space="preserve">Юридические лица, иные хозяйствующие субъекты, осуществляющие свою деятельность на территории </w:t>
      </w:r>
      <w:r w:rsidR="00A81941" w:rsidRPr="00A81941">
        <w:rPr>
          <w:rFonts w:ascii="Times New Roman" w:eastAsia="Times New Roman" w:hAnsi="Times New Roman" w:cs="Times New Roman"/>
          <w:bCs/>
          <w:sz w:val="28"/>
          <w:szCs w:val="28"/>
          <w:lang w:eastAsia="ru-RU"/>
        </w:rPr>
        <w:t xml:space="preserve">муниципального образования </w:t>
      </w:r>
      <w:r w:rsidR="00302C0D">
        <w:rPr>
          <w:rFonts w:ascii="Times New Roman" w:eastAsia="Times New Roman" w:hAnsi="Times New Roman" w:cs="Times New Roman"/>
          <w:bCs/>
          <w:sz w:val="28"/>
          <w:szCs w:val="28"/>
          <w:lang w:eastAsia="ru-RU"/>
        </w:rPr>
        <w:t>«</w:t>
      </w:r>
      <w:r w:rsidR="00C55CA2">
        <w:rPr>
          <w:rFonts w:ascii="Times New Roman" w:eastAsia="Times New Roman" w:hAnsi="Times New Roman" w:cs="Times New Roman"/>
          <w:bCs/>
          <w:sz w:val="28"/>
          <w:szCs w:val="28"/>
          <w:lang w:eastAsia="ru-RU"/>
        </w:rPr>
        <w:t>село Чуни</w:t>
      </w:r>
      <w:r w:rsidR="00302C0D">
        <w:rPr>
          <w:rFonts w:ascii="Times New Roman" w:eastAsia="Times New Roman" w:hAnsi="Times New Roman" w:cs="Times New Roman"/>
          <w:bCs/>
          <w:sz w:val="28"/>
          <w:szCs w:val="28"/>
          <w:lang w:eastAsia="ru-RU"/>
        </w:rPr>
        <w:t xml:space="preserve">» </w:t>
      </w:r>
      <w:proofErr w:type="spellStart"/>
      <w:r w:rsidR="00302C0D">
        <w:rPr>
          <w:rFonts w:ascii="Times New Roman" w:eastAsia="Times New Roman" w:hAnsi="Times New Roman" w:cs="Times New Roman"/>
          <w:bCs/>
          <w:sz w:val="28"/>
          <w:szCs w:val="28"/>
          <w:lang w:eastAsia="ru-RU"/>
        </w:rPr>
        <w:t>Левашинского</w:t>
      </w:r>
      <w:proofErr w:type="spellEnd"/>
      <w:r w:rsidR="00302C0D">
        <w:rPr>
          <w:rFonts w:ascii="Times New Roman" w:eastAsia="Times New Roman" w:hAnsi="Times New Roman" w:cs="Times New Roman"/>
          <w:bCs/>
          <w:sz w:val="28"/>
          <w:szCs w:val="28"/>
          <w:lang w:eastAsia="ru-RU"/>
        </w:rPr>
        <w:t xml:space="preserve"> района РД</w:t>
      </w:r>
      <w:r w:rsidRPr="001D0CA2">
        <w:rPr>
          <w:rFonts w:ascii="Times New Roman" w:eastAsia="Times New Roman" w:hAnsi="Times New Roman" w:cs="Times New Roman"/>
          <w:sz w:val="28"/>
          <w:szCs w:val="28"/>
          <w:lang w:eastAsia="ru-RU"/>
        </w:rPr>
        <w:t xml:space="preserve">, обязаны </w:t>
      </w:r>
      <w:r w:rsidR="00C55CA2">
        <w:rPr>
          <w:rFonts w:ascii="Times New Roman" w:eastAsia="Times New Roman" w:hAnsi="Times New Roman" w:cs="Times New Roman"/>
          <w:sz w:val="28"/>
          <w:szCs w:val="28"/>
          <w:lang w:eastAsia="ru-RU"/>
        </w:rPr>
        <w:t>сами вывозить мусор и содержать территорию в чистоте.</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xml:space="preserve">Благоустройство, озеленение и санитарное содержание территории </w:t>
      </w:r>
      <w:r w:rsidR="00A81941" w:rsidRPr="00A81941">
        <w:rPr>
          <w:rFonts w:ascii="Times New Roman" w:eastAsia="Times New Roman" w:hAnsi="Times New Roman" w:cs="Times New Roman"/>
          <w:bCs/>
          <w:sz w:val="28"/>
          <w:szCs w:val="28"/>
          <w:lang w:eastAsia="ru-RU"/>
        </w:rPr>
        <w:t xml:space="preserve">муниципального образования </w:t>
      </w:r>
      <w:r w:rsidR="00302C0D">
        <w:rPr>
          <w:rFonts w:ascii="Times New Roman" w:eastAsia="Times New Roman" w:hAnsi="Times New Roman" w:cs="Times New Roman"/>
          <w:bCs/>
          <w:sz w:val="28"/>
          <w:szCs w:val="28"/>
          <w:lang w:eastAsia="ru-RU"/>
        </w:rPr>
        <w:t>«</w:t>
      </w:r>
      <w:r w:rsidR="00C55CA2">
        <w:rPr>
          <w:rFonts w:ascii="Times New Roman" w:eastAsia="Times New Roman" w:hAnsi="Times New Roman" w:cs="Times New Roman"/>
          <w:bCs/>
          <w:sz w:val="28"/>
          <w:szCs w:val="28"/>
          <w:lang w:eastAsia="ru-RU"/>
        </w:rPr>
        <w:t>село Чуни</w:t>
      </w:r>
      <w:r w:rsidR="00302C0D">
        <w:rPr>
          <w:rFonts w:ascii="Times New Roman" w:eastAsia="Times New Roman" w:hAnsi="Times New Roman" w:cs="Times New Roman"/>
          <w:bCs/>
          <w:sz w:val="28"/>
          <w:szCs w:val="28"/>
          <w:lang w:eastAsia="ru-RU"/>
        </w:rPr>
        <w:t xml:space="preserve">» </w:t>
      </w:r>
      <w:proofErr w:type="spellStart"/>
      <w:r w:rsidR="00302C0D">
        <w:rPr>
          <w:rFonts w:ascii="Times New Roman" w:eastAsia="Times New Roman" w:hAnsi="Times New Roman" w:cs="Times New Roman"/>
          <w:bCs/>
          <w:sz w:val="28"/>
          <w:szCs w:val="28"/>
          <w:lang w:eastAsia="ru-RU"/>
        </w:rPr>
        <w:t>Левашинского</w:t>
      </w:r>
      <w:proofErr w:type="spellEnd"/>
      <w:r w:rsidR="00302C0D">
        <w:rPr>
          <w:rFonts w:ascii="Times New Roman" w:eastAsia="Times New Roman" w:hAnsi="Times New Roman" w:cs="Times New Roman"/>
          <w:bCs/>
          <w:sz w:val="28"/>
          <w:szCs w:val="28"/>
          <w:lang w:eastAsia="ru-RU"/>
        </w:rPr>
        <w:t xml:space="preserve"> района РД</w:t>
      </w:r>
      <w:r w:rsidR="00C55CA2">
        <w:rPr>
          <w:rFonts w:ascii="Times New Roman" w:eastAsia="Times New Roman" w:hAnsi="Times New Roman" w:cs="Times New Roman"/>
          <w:bCs/>
          <w:sz w:val="28"/>
          <w:szCs w:val="28"/>
          <w:lang w:eastAsia="ru-RU"/>
        </w:rPr>
        <w:t xml:space="preserve"> </w:t>
      </w:r>
      <w:r w:rsidRPr="001D0CA2">
        <w:rPr>
          <w:rFonts w:ascii="Times New Roman" w:eastAsia="Times New Roman" w:hAnsi="Times New Roman" w:cs="Times New Roman"/>
          <w:sz w:val="28"/>
          <w:szCs w:val="28"/>
          <w:lang w:eastAsia="ru-RU"/>
        </w:rPr>
        <w:t>обеспечиваются силами и средствами юридических лиц, индивидуальных предпринимателей и физических лиц.</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Юридические лица, индивидуальные предприниматели и физические лица должны соблюдать чистоту и поддерживать порядок на всей территории</w:t>
      </w:r>
      <w:r w:rsidR="00A81941" w:rsidRPr="00A81941">
        <w:rPr>
          <w:rFonts w:ascii="Times New Roman" w:eastAsia="Times New Roman" w:hAnsi="Times New Roman" w:cs="Times New Roman"/>
          <w:bCs/>
          <w:sz w:val="28"/>
          <w:szCs w:val="28"/>
          <w:lang w:eastAsia="ru-RU"/>
        </w:rPr>
        <w:t xml:space="preserve"> муниципального образования </w:t>
      </w:r>
      <w:r w:rsidR="00302C0D">
        <w:rPr>
          <w:rFonts w:ascii="Times New Roman" w:eastAsia="Times New Roman" w:hAnsi="Times New Roman" w:cs="Times New Roman"/>
          <w:bCs/>
          <w:sz w:val="28"/>
          <w:szCs w:val="28"/>
          <w:lang w:eastAsia="ru-RU"/>
        </w:rPr>
        <w:t>«</w:t>
      </w:r>
      <w:r w:rsidR="00C55CA2">
        <w:rPr>
          <w:rFonts w:ascii="Times New Roman" w:eastAsia="Times New Roman" w:hAnsi="Times New Roman" w:cs="Times New Roman"/>
          <w:bCs/>
          <w:sz w:val="28"/>
          <w:szCs w:val="28"/>
          <w:lang w:eastAsia="ru-RU"/>
        </w:rPr>
        <w:t>село Чуни</w:t>
      </w:r>
      <w:r w:rsidR="00302C0D">
        <w:rPr>
          <w:rFonts w:ascii="Times New Roman" w:eastAsia="Times New Roman" w:hAnsi="Times New Roman" w:cs="Times New Roman"/>
          <w:bCs/>
          <w:sz w:val="28"/>
          <w:szCs w:val="28"/>
          <w:lang w:eastAsia="ru-RU"/>
        </w:rPr>
        <w:t xml:space="preserve">» </w:t>
      </w:r>
      <w:proofErr w:type="spellStart"/>
      <w:r w:rsidR="00302C0D">
        <w:rPr>
          <w:rFonts w:ascii="Times New Roman" w:eastAsia="Times New Roman" w:hAnsi="Times New Roman" w:cs="Times New Roman"/>
          <w:bCs/>
          <w:sz w:val="28"/>
          <w:szCs w:val="28"/>
          <w:lang w:eastAsia="ru-RU"/>
        </w:rPr>
        <w:t>Левашинского</w:t>
      </w:r>
      <w:proofErr w:type="spellEnd"/>
      <w:r w:rsidR="00302C0D">
        <w:rPr>
          <w:rFonts w:ascii="Times New Roman" w:eastAsia="Times New Roman" w:hAnsi="Times New Roman" w:cs="Times New Roman"/>
          <w:bCs/>
          <w:sz w:val="28"/>
          <w:szCs w:val="28"/>
          <w:lang w:eastAsia="ru-RU"/>
        </w:rPr>
        <w:t xml:space="preserve"> района РД</w:t>
      </w:r>
      <w:r w:rsidRPr="001D0CA2">
        <w:rPr>
          <w:rFonts w:ascii="Times New Roman" w:eastAsia="Times New Roman" w:hAnsi="Times New Roman" w:cs="Times New Roman"/>
          <w:sz w:val="28"/>
          <w:szCs w:val="28"/>
          <w:lang w:eastAsia="ru-RU"/>
        </w:rPr>
        <w:t>, в том числе и на территории индивидуальной застройки.</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xml:space="preserve">Ежегодно 2 раза в год (апрель-май, сентябрь-октябрь) проводятся работы по обеспечению чистоты и благоустройства на территории поселения силами жителей, хозяйствующих субъектов и учреждениями, находящимися на территории поселения. Проведение данных мероприятий утверждается нормативно-правовым актом администрации </w:t>
      </w:r>
      <w:r w:rsidR="00A81941" w:rsidRPr="00A81941">
        <w:rPr>
          <w:rFonts w:ascii="Times New Roman" w:eastAsia="Times New Roman" w:hAnsi="Times New Roman" w:cs="Times New Roman"/>
          <w:bCs/>
          <w:sz w:val="28"/>
          <w:szCs w:val="28"/>
          <w:lang w:eastAsia="ru-RU"/>
        </w:rPr>
        <w:t xml:space="preserve">населенных пунктов муниципального образования </w:t>
      </w:r>
      <w:r w:rsidR="00302C0D">
        <w:rPr>
          <w:rFonts w:ascii="Times New Roman" w:eastAsia="Times New Roman" w:hAnsi="Times New Roman" w:cs="Times New Roman"/>
          <w:bCs/>
          <w:sz w:val="28"/>
          <w:szCs w:val="28"/>
          <w:lang w:eastAsia="ru-RU"/>
        </w:rPr>
        <w:t>«</w:t>
      </w:r>
      <w:r w:rsidR="00C55CA2">
        <w:rPr>
          <w:rFonts w:ascii="Times New Roman" w:eastAsia="Times New Roman" w:hAnsi="Times New Roman" w:cs="Times New Roman"/>
          <w:bCs/>
          <w:sz w:val="28"/>
          <w:szCs w:val="28"/>
          <w:lang w:eastAsia="ru-RU"/>
        </w:rPr>
        <w:t>село Чуни</w:t>
      </w:r>
      <w:r w:rsidR="00302C0D">
        <w:rPr>
          <w:rFonts w:ascii="Times New Roman" w:eastAsia="Times New Roman" w:hAnsi="Times New Roman" w:cs="Times New Roman"/>
          <w:bCs/>
          <w:sz w:val="28"/>
          <w:szCs w:val="28"/>
          <w:lang w:eastAsia="ru-RU"/>
        </w:rPr>
        <w:t xml:space="preserve">» </w:t>
      </w:r>
      <w:proofErr w:type="spellStart"/>
      <w:r w:rsidR="00302C0D">
        <w:rPr>
          <w:rFonts w:ascii="Times New Roman" w:eastAsia="Times New Roman" w:hAnsi="Times New Roman" w:cs="Times New Roman"/>
          <w:bCs/>
          <w:sz w:val="28"/>
          <w:szCs w:val="28"/>
          <w:lang w:eastAsia="ru-RU"/>
        </w:rPr>
        <w:t>Левашинского</w:t>
      </w:r>
      <w:proofErr w:type="spellEnd"/>
      <w:r w:rsidR="00302C0D">
        <w:rPr>
          <w:rFonts w:ascii="Times New Roman" w:eastAsia="Times New Roman" w:hAnsi="Times New Roman" w:cs="Times New Roman"/>
          <w:bCs/>
          <w:sz w:val="28"/>
          <w:szCs w:val="28"/>
          <w:lang w:eastAsia="ru-RU"/>
        </w:rPr>
        <w:t xml:space="preserve"> района РД</w:t>
      </w:r>
      <w:r w:rsidR="00A81941">
        <w:rPr>
          <w:rFonts w:ascii="Times New Roman" w:eastAsia="Times New Roman" w:hAnsi="Times New Roman" w:cs="Times New Roman"/>
          <w:sz w:val="28"/>
          <w:szCs w:val="28"/>
          <w:lang w:eastAsia="ru-RU"/>
        </w:rPr>
        <w:t>.</w:t>
      </w:r>
    </w:p>
    <w:p w:rsidR="0036005A" w:rsidRPr="001D0CA2" w:rsidRDefault="00A91E53"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005A" w:rsidRPr="001D0CA2">
        <w:rPr>
          <w:rFonts w:ascii="Times New Roman" w:eastAsia="Times New Roman" w:hAnsi="Times New Roman" w:cs="Times New Roman"/>
          <w:sz w:val="28"/>
          <w:szCs w:val="28"/>
          <w:lang w:eastAsia="ru-RU"/>
        </w:rPr>
        <w:t xml:space="preserve"> Ответственность за организацию и производство уборочных работ возлагается:</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xml:space="preserve">По уборке улично-дорожной сети </w:t>
      </w:r>
      <w:r w:rsidR="00A81941">
        <w:rPr>
          <w:rFonts w:ascii="Times New Roman" w:eastAsia="Times New Roman" w:hAnsi="Times New Roman" w:cs="Times New Roman"/>
          <w:sz w:val="28"/>
          <w:szCs w:val="28"/>
          <w:lang w:eastAsia="ru-RU"/>
        </w:rPr>
        <w:t>(в отношении автомобильных дорог общего пользования местного значения поселения)  - на администрацию сельсовета</w:t>
      </w:r>
      <w:r w:rsidRPr="001D0CA2">
        <w:rPr>
          <w:rFonts w:ascii="Times New Roman" w:eastAsia="Times New Roman" w:hAnsi="Times New Roman" w:cs="Times New Roman"/>
          <w:sz w:val="28"/>
          <w:szCs w:val="28"/>
          <w:lang w:eastAsia="ru-RU"/>
        </w:rPr>
        <w:t>.</w:t>
      </w:r>
    </w:p>
    <w:p w:rsidR="0036005A" w:rsidRPr="001D0CA2" w:rsidRDefault="007966D1" w:rsidP="00302C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уборке </w:t>
      </w:r>
      <w:r w:rsidR="0036005A" w:rsidRPr="001D0CA2">
        <w:rPr>
          <w:rFonts w:ascii="Times New Roman" w:eastAsia="Times New Roman" w:hAnsi="Times New Roman" w:cs="Times New Roman"/>
          <w:sz w:val="28"/>
          <w:szCs w:val="28"/>
          <w:lang w:eastAsia="ru-RU"/>
        </w:rPr>
        <w:t>прилегающих территорий к индивидуальным жилым домам – на собственников этих домов, или на организацию, обслуживающую жилой фонд.</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lastRenderedPageBreak/>
        <w:t>По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которых находятся данные предприятия.</w:t>
      </w:r>
    </w:p>
    <w:p w:rsidR="00A81941"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За уборку мест торговли (в том числе временной выездной), территорий, прилегающих к объектам торговли в радиусе 5 м от границ земельного участка, выделенного под размещение данного объекта - н</w:t>
      </w:r>
      <w:r w:rsidR="00A81941">
        <w:rPr>
          <w:rFonts w:ascii="Times New Roman" w:eastAsia="Times New Roman" w:hAnsi="Times New Roman" w:cs="Times New Roman"/>
          <w:sz w:val="28"/>
          <w:szCs w:val="28"/>
          <w:lang w:eastAsia="ru-RU"/>
        </w:rPr>
        <w:t>а владельцев объектов торговли.</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За уборку территорий, прилегающих к трансформаторным и распределительным подстанциям, другим инженерным сооружениям, опорам ЛЭП в радиусе 5 метров от границ земельного участка, выделенного под размещение данного объекта, на балансодержателей данных объектов.</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proofErr w:type="gramStart"/>
      <w:r w:rsidRPr="001D0CA2">
        <w:rPr>
          <w:rFonts w:ascii="Times New Roman" w:eastAsia="Times New Roman" w:hAnsi="Times New Roman" w:cs="Times New Roman"/>
          <w:sz w:val="28"/>
          <w:szCs w:val="28"/>
          <w:lang w:eastAsia="ru-RU"/>
        </w:rPr>
        <w:t>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5 метров по периметру от ограждения или от границ земельного участка, - на руководителей предприятий, учреждений, организаций в собственности, владении, аренде, в</w:t>
      </w:r>
      <w:proofErr w:type="gramEnd"/>
      <w:r w:rsidR="00BA6BD0">
        <w:rPr>
          <w:rFonts w:ascii="Times New Roman" w:eastAsia="Times New Roman" w:hAnsi="Times New Roman" w:cs="Times New Roman"/>
          <w:sz w:val="28"/>
          <w:szCs w:val="28"/>
          <w:lang w:eastAsia="ru-RU"/>
        </w:rPr>
        <w:t xml:space="preserve"> </w:t>
      </w:r>
      <w:proofErr w:type="gramStart"/>
      <w:r w:rsidRPr="001D0CA2">
        <w:rPr>
          <w:rFonts w:ascii="Times New Roman" w:eastAsia="Times New Roman" w:hAnsi="Times New Roman" w:cs="Times New Roman"/>
          <w:sz w:val="28"/>
          <w:szCs w:val="28"/>
          <w:lang w:eastAsia="ru-RU"/>
        </w:rPr>
        <w:t>пользовании</w:t>
      </w:r>
      <w:proofErr w:type="gramEnd"/>
      <w:r w:rsidRPr="001D0CA2">
        <w:rPr>
          <w:rFonts w:ascii="Times New Roman" w:eastAsia="Times New Roman" w:hAnsi="Times New Roman" w:cs="Times New Roman"/>
          <w:sz w:val="28"/>
          <w:szCs w:val="28"/>
          <w:lang w:eastAsia="ru-RU"/>
        </w:rPr>
        <w:t xml:space="preserve"> которых находятся строения, расположенные на указанных территориях. В случае</w:t>
      </w:r>
      <w:proofErr w:type="gramStart"/>
      <w:r w:rsidRPr="001D0CA2">
        <w:rPr>
          <w:rFonts w:ascii="Times New Roman" w:eastAsia="Times New Roman" w:hAnsi="Times New Roman" w:cs="Times New Roman"/>
          <w:sz w:val="28"/>
          <w:szCs w:val="28"/>
          <w:lang w:eastAsia="ru-RU"/>
        </w:rPr>
        <w:t>,</w:t>
      </w:r>
      <w:proofErr w:type="gramEnd"/>
      <w:r w:rsidRPr="001D0CA2">
        <w:rPr>
          <w:rFonts w:ascii="Times New Roman" w:eastAsia="Times New Roman" w:hAnsi="Times New Roman" w:cs="Times New Roman"/>
          <w:sz w:val="28"/>
          <w:szCs w:val="28"/>
          <w:lang w:eastAsia="ru-RU"/>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За уборку и содержание подъездов к территориям предприятий, 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Уборку мусора, просыпавшегося при загрузке в мусоровоз, а также транспортировке мусора производят работники организации, осуществляющей вывоз ТБО.</w:t>
      </w:r>
    </w:p>
    <w:p w:rsidR="0036005A" w:rsidRPr="001D0CA2" w:rsidRDefault="007D4FEB"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9. </w:t>
      </w:r>
      <w:r w:rsidR="0036005A" w:rsidRPr="001D0CA2">
        <w:rPr>
          <w:rFonts w:ascii="Times New Roman" w:eastAsia="Times New Roman" w:hAnsi="Times New Roman" w:cs="Times New Roman"/>
          <w:b/>
          <w:bCs/>
          <w:sz w:val="28"/>
          <w:szCs w:val="28"/>
          <w:lang w:eastAsia="ru-RU"/>
        </w:rPr>
        <w:t xml:space="preserve">Ответственность за нарушение благоустройства и санитарного содержания территории </w:t>
      </w:r>
      <w:r w:rsidR="00F90AAC">
        <w:rPr>
          <w:rFonts w:ascii="Times New Roman" w:eastAsia="Times New Roman" w:hAnsi="Times New Roman" w:cs="Times New Roman"/>
          <w:b/>
          <w:bCs/>
          <w:sz w:val="28"/>
          <w:szCs w:val="28"/>
          <w:lang w:eastAsia="ru-RU"/>
        </w:rPr>
        <w:t xml:space="preserve">муниципального образования </w:t>
      </w:r>
      <w:r w:rsidR="00302C0D">
        <w:rPr>
          <w:rFonts w:ascii="Times New Roman" w:eastAsia="Times New Roman" w:hAnsi="Times New Roman" w:cs="Times New Roman"/>
          <w:b/>
          <w:bCs/>
          <w:sz w:val="28"/>
          <w:szCs w:val="28"/>
          <w:lang w:eastAsia="ru-RU"/>
        </w:rPr>
        <w:t>«</w:t>
      </w:r>
      <w:r w:rsidR="00BA6BD0">
        <w:rPr>
          <w:rFonts w:ascii="Times New Roman" w:eastAsia="Times New Roman" w:hAnsi="Times New Roman" w:cs="Times New Roman"/>
          <w:b/>
          <w:bCs/>
          <w:sz w:val="28"/>
          <w:szCs w:val="28"/>
          <w:lang w:eastAsia="ru-RU"/>
        </w:rPr>
        <w:t>село Чуни</w:t>
      </w:r>
      <w:r w:rsidR="00302C0D">
        <w:rPr>
          <w:rFonts w:ascii="Times New Roman" w:eastAsia="Times New Roman" w:hAnsi="Times New Roman" w:cs="Times New Roman"/>
          <w:b/>
          <w:bCs/>
          <w:sz w:val="28"/>
          <w:szCs w:val="28"/>
          <w:lang w:eastAsia="ru-RU"/>
        </w:rPr>
        <w:t xml:space="preserve">» </w:t>
      </w:r>
      <w:proofErr w:type="spellStart"/>
      <w:r w:rsidR="00302C0D">
        <w:rPr>
          <w:rFonts w:ascii="Times New Roman" w:eastAsia="Times New Roman" w:hAnsi="Times New Roman" w:cs="Times New Roman"/>
          <w:b/>
          <w:bCs/>
          <w:sz w:val="28"/>
          <w:szCs w:val="28"/>
          <w:lang w:eastAsia="ru-RU"/>
        </w:rPr>
        <w:t>Левашинского</w:t>
      </w:r>
      <w:proofErr w:type="spellEnd"/>
      <w:r w:rsidR="00302C0D">
        <w:rPr>
          <w:rFonts w:ascii="Times New Roman" w:eastAsia="Times New Roman" w:hAnsi="Times New Roman" w:cs="Times New Roman"/>
          <w:b/>
          <w:bCs/>
          <w:sz w:val="28"/>
          <w:szCs w:val="28"/>
          <w:lang w:eastAsia="ru-RU"/>
        </w:rPr>
        <w:t xml:space="preserve"> района РД</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proofErr w:type="gramStart"/>
      <w:r w:rsidRPr="001D0CA2">
        <w:rPr>
          <w:rFonts w:ascii="Times New Roman" w:eastAsia="Times New Roman" w:hAnsi="Times New Roman" w:cs="Times New Roman"/>
          <w:sz w:val="28"/>
          <w:szCs w:val="28"/>
          <w:lang w:eastAsia="ru-RU"/>
        </w:rPr>
        <w:t xml:space="preserve">Контроль </w:t>
      </w:r>
      <w:r w:rsidR="00A91E53">
        <w:rPr>
          <w:rFonts w:ascii="Times New Roman" w:eastAsia="Times New Roman" w:hAnsi="Times New Roman" w:cs="Times New Roman"/>
          <w:sz w:val="28"/>
          <w:szCs w:val="28"/>
          <w:lang w:eastAsia="ru-RU"/>
        </w:rPr>
        <w:t>за</w:t>
      </w:r>
      <w:proofErr w:type="gramEnd"/>
      <w:r w:rsidR="00C4528A">
        <w:rPr>
          <w:rFonts w:ascii="Times New Roman" w:eastAsia="Times New Roman" w:hAnsi="Times New Roman" w:cs="Times New Roman"/>
          <w:sz w:val="28"/>
          <w:szCs w:val="28"/>
          <w:lang w:eastAsia="ru-RU"/>
        </w:rPr>
        <w:t xml:space="preserve"> </w:t>
      </w:r>
      <w:r w:rsidRPr="001D0CA2">
        <w:rPr>
          <w:rFonts w:ascii="Times New Roman" w:eastAsia="Times New Roman" w:hAnsi="Times New Roman" w:cs="Times New Roman"/>
          <w:sz w:val="28"/>
          <w:szCs w:val="28"/>
          <w:lang w:eastAsia="ru-RU"/>
        </w:rPr>
        <w:t>соблюдени</w:t>
      </w:r>
      <w:r w:rsidR="00A91E53">
        <w:rPr>
          <w:rFonts w:ascii="Times New Roman" w:eastAsia="Times New Roman" w:hAnsi="Times New Roman" w:cs="Times New Roman"/>
          <w:sz w:val="28"/>
          <w:szCs w:val="28"/>
          <w:lang w:eastAsia="ru-RU"/>
        </w:rPr>
        <w:t>ем</w:t>
      </w:r>
      <w:r w:rsidRPr="001D0CA2">
        <w:rPr>
          <w:rFonts w:ascii="Times New Roman" w:eastAsia="Times New Roman" w:hAnsi="Times New Roman" w:cs="Times New Roman"/>
          <w:sz w:val="28"/>
          <w:szCs w:val="28"/>
          <w:lang w:eastAsia="ru-RU"/>
        </w:rPr>
        <w:t xml:space="preserve"> Правил благоуст</w:t>
      </w:r>
      <w:r w:rsidR="006E463F">
        <w:rPr>
          <w:rFonts w:ascii="Times New Roman" w:eastAsia="Times New Roman" w:hAnsi="Times New Roman" w:cs="Times New Roman"/>
          <w:sz w:val="28"/>
          <w:szCs w:val="28"/>
          <w:lang w:eastAsia="ru-RU"/>
        </w:rPr>
        <w:t>ройства на</w:t>
      </w:r>
      <w:r w:rsidRPr="001D0CA2">
        <w:rPr>
          <w:rFonts w:ascii="Times New Roman" w:eastAsia="Times New Roman" w:hAnsi="Times New Roman" w:cs="Times New Roman"/>
          <w:sz w:val="28"/>
          <w:szCs w:val="28"/>
          <w:lang w:eastAsia="ru-RU"/>
        </w:rPr>
        <w:t xml:space="preserve"> территории </w:t>
      </w:r>
      <w:r w:rsidR="007D4FEB" w:rsidRPr="007D4FEB">
        <w:rPr>
          <w:rFonts w:ascii="Times New Roman" w:eastAsia="Times New Roman" w:hAnsi="Times New Roman" w:cs="Times New Roman"/>
          <w:bCs/>
          <w:sz w:val="28"/>
          <w:szCs w:val="28"/>
          <w:lang w:eastAsia="ru-RU"/>
        </w:rPr>
        <w:t xml:space="preserve">муниципального образования </w:t>
      </w:r>
      <w:r w:rsidR="00302C0D">
        <w:rPr>
          <w:rFonts w:ascii="Times New Roman" w:eastAsia="Times New Roman" w:hAnsi="Times New Roman" w:cs="Times New Roman"/>
          <w:bCs/>
          <w:sz w:val="28"/>
          <w:szCs w:val="28"/>
          <w:lang w:eastAsia="ru-RU"/>
        </w:rPr>
        <w:t>«</w:t>
      </w:r>
      <w:r w:rsidR="00BA6BD0">
        <w:rPr>
          <w:rFonts w:ascii="Times New Roman" w:eastAsia="Times New Roman" w:hAnsi="Times New Roman" w:cs="Times New Roman"/>
          <w:bCs/>
          <w:sz w:val="28"/>
          <w:szCs w:val="28"/>
          <w:lang w:eastAsia="ru-RU"/>
        </w:rPr>
        <w:t>село Чуни</w:t>
      </w:r>
      <w:r w:rsidR="00302C0D">
        <w:rPr>
          <w:rFonts w:ascii="Times New Roman" w:eastAsia="Times New Roman" w:hAnsi="Times New Roman" w:cs="Times New Roman"/>
          <w:bCs/>
          <w:sz w:val="28"/>
          <w:szCs w:val="28"/>
          <w:lang w:eastAsia="ru-RU"/>
        </w:rPr>
        <w:t xml:space="preserve">» </w:t>
      </w:r>
      <w:proofErr w:type="spellStart"/>
      <w:r w:rsidR="00302C0D">
        <w:rPr>
          <w:rFonts w:ascii="Times New Roman" w:eastAsia="Times New Roman" w:hAnsi="Times New Roman" w:cs="Times New Roman"/>
          <w:bCs/>
          <w:sz w:val="28"/>
          <w:szCs w:val="28"/>
          <w:lang w:eastAsia="ru-RU"/>
        </w:rPr>
        <w:t>Левашинского</w:t>
      </w:r>
      <w:proofErr w:type="spellEnd"/>
      <w:r w:rsidR="00302C0D">
        <w:rPr>
          <w:rFonts w:ascii="Times New Roman" w:eastAsia="Times New Roman" w:hAnsi="Times New Roman" w:cs="Times New Roman"/>
          <w:bCs/>
          <w:sz w:val="28"/>
          <w:szCs w:val="28"/>
          <w:lang w:eastAsia="ru-RU"/>
        </w:rPr>
        <w:t xml:space="preserve"> района РД</w:t>
      </w:r>
      <w:r w:rsidR="007D4FEB" w:rsidRPr="007D4FEB">
        <w:rPr>
          <w:rFonts w:ascii="Times New Roman" w:eastAsia="Times New Roman" w:hAnsi="Times New Roman" w:cs="Times New Roman"/>
          <w:bCs/>
          <w:sz w:val="28"/>
          <w:szCs w:val="28"/>
          <w:lang w:eastAsia="ru-RU"/>
        </w:rPr>
        <w:t xml:space="preserve"> </w:t>
      </w:r>
      <w:r w:rsidRPr="001D0CA2">
        <w:rPr>
          <w:rFonts w:ascii="Times New Roman" w:eastAsia="Times New Roman" w:hAnsi="Times New Roman" w:cs="Times New Roman"/>
          <w:sz w:val="28"/>
          <w:szCs w:val="28"/>
          <w:lang w:eastAsia="ru-RU"/>
        </w:rPr>
        <w:t>осуще</w:t>
      </w:r>
      <w:r w:rsidR="007D4FEB">
        <w:rPr>
          <w:rFonts w:ascii="Times New Roman" w:eastAsia="Times New Roman" w:hAnsi="Times New Roman" w:cs="Times New Roman"/>
          <w:sz w:val="28"/>
          <w:szCs w:val="28"/>
          <w:lang w:eastAsia="ru-RU"/>
        </w:rPr>
        <w:t>ствляет  администрация сельсовета</w:t>
      </w:r>
      <w:r w:rsidRPr="001D0CA2">
        <w:rPr>
          <w:rFonts w:ascii="Times New Roman" w:eastAsia="Times New Roman" w:hAnsi="Times New Roman" w:cs="Times New Roman"/>
          <w:sz w:val="28"/>
          <w:szCs w:val="28"/>
          <w:lang w:eastAsia="ru-RU"/>
        </w:rPr>
        <w:t>, орган санитарно-эпидемиологической службы и органы внутренних дел в пределах их компетенции.</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Лица, виновные в нарушении Правил благоустр</w:t>
      </w:r>
      <w:r w:rsidR="006E463F">
        <w:rPr>
          <w:rFonts w:ascii="Times New Roman" w:eastAsia="Times New Roman" w:hAnsi="Times New Roman" w:cs="Times New Roman"/>
          <w:sz w:val="28"/>
          <w:szCs w:val="28"/>
          <w:lang w:eastAsia="ru-RU"/>
        </w:rPr>
        <w:t xml:space="preserve">ойства на </w:t>
      </w:r>
      <w:r w:rsidRPr="001D0CA2">
        <w:rPr>
          <w:rFonts w:ascii="Times New Roman" w:eastAsia="Times New Roman" w:hAnsi="Times New Roman" w:cs="Times New Roman"/>
          <w:sz w:val="28"/>
          <w:szCs w:val="28"/>
          <w:lang w:eastAsia="ru-RU"/>
        </w:rPr>
        <w:t xml:space="preserve">территории </w:t>
      </w:r>
      <w:r w:rsidR="007D4FEB" w:rsidRPr="007D4FEB">
        <w:rPr>
          <w:rFonts w:ascii="Times New Roman" w:eastAsia="Times New Roman" w:hAnsi="Times New Roman" w:cs="Times New Roman"/>
          <w:bCs/>
          <w:sz w:val="28"/>
          <w:szCs w:val="28"/>
          <w:lang w:eastAsia="ru-RU"/>
        </w:rPr>
        <w:t xml:space="preserve">муниципального образования </w:t>
      </w:r>
      <w:r w:rsidR="00302C0D">
        <w:rPr>
          <w:rFonts w:ascii="Times New Roman" w:eastAsia="Times New Roman" w:hAnsi="Times New Roman" w:cs="Times New Roman"/>
          <w:bCs/>
          <w:sz w:val="28"/>
          <w:szCs w:val="28"/>
          <w:lang w:eastAsia="ru-RU"/>
        </w:rPr>
        <w:t>«</w:t>
      </w:r>
      <w:r w:rsidR="00BA6BD0">
        <w:rPr>
          <w:rFonts w:ascii="Times New Roman" w:eastAsia="Times New Roman" w:hAnsi="Times New Roman" w:cs="Times New Roman"/>
          <w:bCs/>
          <w:sz w:val="28"/>
          <w:szCs w:val="28"/>
          <w:lang w:eastAsia="ru-RU"/>
        </w:rPr>
        <w:t>село Чуни</w:t>
      </w:r>
      <w:r w:rsidR="00302C0D">
        <w:rPr>
          <w:rFonts w:ascii="Times New Roman" w:eastAsia="Times New Roman" w:hAnsi="Times New Roman" w:cs="Times New Roman"/>
          <w:bCs/>
          <w:sz w:val="28"/>
          <w:szCs w:val="28"/>
          <w:lang w:eastAsia="ru-RU"/>
        </w:rPr>
        <w:t xml:space="preserve">» </w:t>
      </w:r>
      <w:proofErr w:type="spellStart"/>
      <w:r w:rsidR="00302C0D">
        <w:rPr>
          <w:rFonts w:ascii="Times New Roman" w:eastAsia="Times New Roman" w:hAnsi="Times New Roman" w:cs="Times New Roman"/>
          <w:bCs/>
          <w:sz w:val="28"/>
          <w:szCs w:val="28"/>
          <w:lang w:eastAsia="ru-RU"/>
        </w:rPr>
        <w:t>Левашинского</w:t>
      </w:r>
      <w:proofErr w:type="spellEnd"/>
      <w:r w:rsidR="00302C0D">
        <w:rPr>
          <w:rFonts w:ascii="Times New Roman" w:eastAsia="Times New Roman" w:hAnsi="Times New Roman" w:cs="Times New Roman"/>
          <w:bCs/>
          <w:sz w:val="28"/>
          <w:szCs w:val="28"/>
          <w:lang w:eastAsia="ru-RU"/>
        </w:rPr>
        <w:t xml:space="preserve"> района РД</w:t>
      </w:r>
      <w:r w:rsidR="007D4FEB" w:rsidRPr="007D4FEB">
        <w:rPr>
          <w:rFonts w:ascii="Times New Roman" w:eastAsia="Times New Roman" w:hAnsi="Times New Roman" w:cs="Times New Roman"/>
          <w:bCs/>
          <w:sz w:val="28"/>
          <w:szCs w:val="28"/>
          <w:lang w:eastAsia="ru-RU"/>
        </w:rPr>
        <w:t xml:space="preserve"> </w:t>
      </w:r>
      <w:r w:rsidRPr="001D0CA2">
        <w:rPr>
          <w:rFonts w:ascii="Times New Roman" w:eastAsia="Times New Roman" w:hAnsi="Times New Roman" w:cs="Times New Roman"/>
          <w:sz w:val="28"/>
          <w:szCs w:val="28"/>
          <w:lang w:eastAsia="ru-RU"/>
        </w:rPr>
        <w:t>привлекаются к ответственности в соответствии с законодательством Российской Федерации.</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36005A" w:rsidRPr="001D0CA2" w:rsidRDefault="0036005A" w:rsidP="00302C0D">
      <w:pPr>
        <w:spacing w:after="0" w:line="240" w:lineRule="auto"/>
        <w:ind w:firstLine="709"/>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xml:space="preserve">Экологическая обстановка является одним из основных факторов, оказывающим существенное влияние на социальную и демографическую ситуацию, в связи с чем </w:t>
      </w:r>
      <w:r w:rsidRPr="001D0CA2">
        <w:rPr>
          <w:rFonts w:ascii="Times New Roman" w:eastAsia="Times New Roman" w:hAnsi="Times New Roman" w:cs="Times New Roman"/>
          <w:sz w:val="28"/>
          <w:szCs w:val="28"/>
          <w:lang w:eastAsia="ru-RU"/>
        </w:rPr>
        <w:lastRenderedPageBreak/>
        <w:t>должно быть уделено особое внимание выполнению мероприятий по охране окружающей среды и оздоровлен</w:t>
      </w:r>
      <w:r w:rsidR="006E463F">
        <w:rPr>
          <w:rFonts w:ascii="Times New Roman" w:eastAsia="Times New Roman" w:hAnsi="Times New Roman" w:cs="Times New Roman"/>
          <w:sz w:val="28"/>
          <w:szCs w:val="28"/>
          <w:lang w:eastAsia="ru-RU"/>
        </w:rPr>
        <w:t>ию экологической обстановки.</w:t>
      </w:r>
    </w:p>
    <w:p w:rsidR="006E463F"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10. </w:t>
      </w:r>
      <w:r w:rsidR="0036005A" w:rsidRPr="001D0CA2">
        <w:rPr>
          <w:rFonts w:ascii="Times New Roman" w:eastAsia="Times New Roman" w:hAnsi="Times New Roman" w:cs="Times New Roman"/>
          <w:b/>
          <w:bCs/>
          <w:sz w:val="28"/>
          <w:szCs w:val="28"/>
          <w:lang w:eastAsia="ru-RU"/>
        </w:rPr>
        <w:t xml:space="preserve">Основные задачи в области санитарной очистки и улучшения состояния окружающей среды на территории </w:t>
      </w:r>
      <w:r>
        <w:rPr>
          <w:rFonts w:ascii="Times New Roman" w:eastAsia="Times New Roman" w:hAnsi="Times New Roman" w:cs="Times New Roman"/>
          <w:b/>
          <w:bCs/>
          <w:sz w:val="28"/>
          <w:szCs w:val="28"/>
          <w:lang w:eastAsia="ru-RU"/>
        </w:rPr>
        <w:t xml:space="preserve">муниципального образования </w:t>
      </w:r>
      <w:r w:rsidR="00302C0D">
        <w:rPr>
          <w:rFonts w:ascii="Times New Roman" w:eastAsia="Times New Roman" w:hAnsi="Times New Roman" w:cs="Times New Roman"/>
          <w:b/>
          <w:bCs/>
          <w:sz w:val="28"/>
          <w:szCs w:val="28"/>
          <w:lang w:eastAsia="ru-RU"/>
        </w:rPr>
        <w:t>«</w:t>
      </w:r>
      <w:r w:rsidR="00BA6BD0">
        <w:rPr>
          <w:rFonts w:ascii="Times New Roman" w:eastAsia="Times New Roman" w:hAnsi="Times New Roman" w:cs="Times New Roman"/>
          <w:b/>
          <w:bCs/>
          <w:sz w:val="28"/>
          <w:szCs w:val="28"/>
          <w:lang w:eastAsia="ru-RU"/>
        </w:rPr>
        <w:t>Чуни</w:t>
      </w:r>
      <w:r w:rsidR="00302C0D">
        <w:rPr>
          <w:rFonts w:ascii="Times New Roman" w:eastAsia="Times New Roman" w:hAnsi="Times New Roman" w:cs="Times New Roman"/>
          <w:b/>
          <w:bCs/>
          <w:sz w:val="28"/>
          <w:szCs w:val="28"/>
          <w:lang w:eastAsia="ru-RU"/>
        </w:rPr>
        <w:t xml:space="preserve">» </w:t>
      </w:r>
      <w:proofErr w:type="spellStart"/>
      <w:r w:rsidR="00302C0D">
        <w:rPr>
          <w:rFonts w:ascii="Times New Roman" w:eastAsia="Times New Roman" w:hAnsi="Times New Roman" w:cs="Times New Roman"/>
          <w:b/>
          <w:bCs/>
          <w:sz w:val="28"/>
          <w:szCs w:val="28"/>
          <w:lang w:eastAsia="ru-RU"/>
        </w:rPr>
        <w:t>Левашинского</w:t>
      </w:r>
      <w:proofErr w:type="spellEnd"/>
      <w:r w:rsidR="00302C0D">
        <w:rPr>
          <w:rFonts w:ascii="Times New Roman" w:eastAsia="Times New Roman" w:hAnsi="Times New Roman" w:cs="Times New Roman"/>
          <w:b/>
          <w:bCs/>
          <w:sz w:val="28"/>
          <w:szCs w:val="28"/>
          <w:lang w:eastAsia="ru-RU"/>
        </w:rPr>
        <w:t xml:space="preserve"> района РД</w:t>
      </w:r>
    </w:p>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1.   Осуществление мероприятий по соблюдению уровня предельно-допустимых выбросов в атмосферу всеми стационарными источниками</w:t>
      </w:r>
      <w:r w:rsidR="006E463F">
        <w:rPr>
          <w:rFonts w:ascii="Times New Roman" w:eastAsia="Times New Roman" w:hAnsi="Times New Roman" w:cs="Times New Roman"/>
          <w:sz w:val="28"/>
          <w:szCs w:val="28"/>
          <w:lang w:eastAsia="ru-RU"/>
        </w:rPr>
        <w:t>.</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2.    Организация контроля предельно-допустимых уровней ЭМИ от источников электромагнитных излучений (радиостанции, радары, установки мобильной связи, линии электропередач), организация санитарно-защитных зон и зон ограничения застройки от источников электромагнитных излучений</w:t>
      </w:r>
      <w:r>
        <w:rPr>
          <w:rFonts w:ascii="Times New Roman" w:eastAsia="Times New Roman" w:hAnsi="Times New Roman" w:cs="Times New Roman"/>
          <w:sz w:val="28"/>
          <w:szCs w:val="28"/>
          <w:lang w:eastAsia="ru-RU"/>
        </w:rPr>
        <w:t>.</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4.     Проведение мероприятий по озеленению территории населенн</w:t>
      </w:r>
      <w:r w:rsidR="00A91E53">
        <w:rPr>
          <w:rFonts w:ascii="Times New Roman" w:eastAsia="Times New Roman" w:hAnsi="Times New Roman" w:cs="Times New Roman"/>
          <w:sz w:val="28"/>
          <w:szCs w:val="28"/>
          <w:lang w:eastAsia="ru-RU"/>
        </w:rPr>
        <w:t>ого</w:t>
      </w:r>
      <w:r w:rsidR="0036005A" w:rsidRPr="001D0CA2">
        <w:rPr>
          <w:rFonts w:ascii="Times New Roman" w:eastAsia="Times New Roman" w:hAnsi="Times New Roman" w:cs="Times New Roman"/>
          <w:sz w:val="28"/>
          <w:szCs w:val="28"/>
          <w:lang w:eastAsia="ru-RU"/>
        </w:rPr>
        <w:t xml:space="preserve"> пункт</w:t>
      </w:r>
      <w:r w:rsidR="00A91E5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 xml:space="preserve">5.    Проведение </w:t>
      </w:r>
      <w:proofErr w:type="spellStart"/>
      <w:r w:rsidR="0036005A" w:rsidRPr="001D0CA2">
        <w:rPr>
          <w:rFonts w:ascii="Times New Roman" w:eastAsia="Times New Roman" w:hAnsi="Times New Roman" w:cs="Times New Roman"/>
          <w:sz w:val="28"/>
          <w:szCs w:val="28"/>
          <w:lang w:eastAsia="ru-RU"/>
        </w:rPr>
        <w:t>ресурсоснабжающими</w:t>
      </w:r>
      <w:proofErr w:type="spellEnd"/>
      <w:r w:rsidR="0036005A" w:rsidRPr="001D0CA2">
        <w:rPr>
          <w:rFonts w:ascii="Times New Roman" w:eastAsia="Times New Roman" w:hAnsi="Times New Roman" w:cs="Times New Roman"/>
          <w:sz w:val="28"/>
          <w:szCs w:val="28"/>
          <w:lang w:eastAsia="ru-RU"/>
        </w:rPr>
        <w:t xml:space="preserve"> организациями мероприятий по эффективности очистных сооружений, а также проведение технических мероприятий по устранению неполадок в сетях водоснабжения и водоотведения в целях предотвращения аварийных ситуаций</w:t>
      </w:r>
      <w:r>
        <w:rPr>
          <w:rFonts w:ascii="Times New Roman" w:eastAsia="Times New Roman" w:hAnsi="Times New Roman" w:cs="Times New Roman"/>
          <w:sz w:val="28"/>
          <w:szCs w:val="28"/>
          <w:lang w:eastAsia="ru-RU"/>
        </w:rPr>
        <w:t>.</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6.    Ликвидация несанкционированных свалок</w:t>
      </w:r>
      <w:r>
        <w:rPr>
          <w:rFonts w:ascii="Times New Roman" w:eastAsia="Times New Roman" w:hAnsi="Times New Roman" w:cs="Times New Roman"/>
          <w:sz w:val="28"/>
          <w:szCs w:val="28"/>
          <w:lang w:eastAsia="ru-RU"/>
        </w:rPr>
        <w:t>.</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 xml:space="preserve">7.   Соблюдение специального режима на территории прибрежных полос и </w:t>
      </w:r>
      <w:proofErr w:type="spellStart"/>
      <w:r w:rsidR="0036005A" w:rsidRPr="001D0CA2">
        <w:rPr>
          <w:rFonts w:ascii="Times New Roman" w:eastAsia="Times New Roman" w:hAnsi="Times New Roman" w:cs="Times New Roman"/>
          <w:sz w:val="28"/>
          <w:szCs w:val="28"/>
          <w:lang w:eastAsia="ru-RU"/>
        </w:rPr>
        <w:t>водоохранных</w:t>
      </w:r>
      <w:proofErr w:type="spellEnd"/>
      <w:r w:rsidR="0036005A" w:rsidRPr="001D0CA2">
        <w:rPr>
          <w:rFonts w:ascii="Times New Roman" w:eastAsia="Times New Roman" w:hAnsi="Times New Roman" w:cs="Times New Roman"/>
          <w:sz w:val="28"/>
          <w:szCs w:val="28"/>
          <w:lang w:eastAsia="ru-RU"/>
        </w:rPr>
        <w:t xml:space="preserve"> зон рек</w:t>
      </w:r>
      <w:r w:rsidR="00E21A48">
        <w:rPr>
          <w:rFonts w:ascii="Times New Roman" w:eastAsia="Times New Roman" w:hAnsi="Times New Roman" w:cs="Times New Roman"/>
          <w:sz w:val="28"/>
          <w:szCs w:val="28"/>
          <w:lang w:eastAsia="ru-RU"/>
        </w:rPr>
        <w:t>и.</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 xml:space="preserve">8.    Распространение среди населения экологических знаний и требований законодательства по данному вопросу  посредством </w:t>
      </w:r>
      <w:r w:rsidR="00E21A48">
        <w:rPr>
          <w:rFonts w:ascii="Times New Roman" w:eastAsia="Times New Roman" w:hAnsi="Times New Roman" w:cs="Times New Roman"/>
          <w:sz w:val="28"/>
          <w:szCs w:val="28"/>
          <w:lang w:eastAsia="ru-RU"/>
        </w:rPr>
        <w:t>обнародования</w:t>
      </w:r>
      <w:r w:rsidR="0036005A" w:rsidRPr="001D0CA2">
        <w:rPr>
          <w:rFonts w:ascii="Times New Roman" w:eastAsia="Times New Roman" w:hAnsi="Times New Roman" w:cs="Times New Roman"/>
          <w:sz w:val="28"/>
          <w:szCs w:val="28"/>
          <w:lang w:eastAsia="ru-RU"/>
        </w:rPr>
        <w:t xml:space="preserve"> тема</w:t>
      </w:r>
      <w:r>
        <w:rPr>
          <w:rFonts w:ascii="Times New Roman" w:eastAsia="Times New Roman" w:hAnsi="Times New Roman" w:cs="Times New Roman"/>
          <w:sz w:val="28"/>
          <w:szCs w:val="28"/>
          <w:lang w:eastAsia="ru-RU"/>
        </w:rPr>
        <w:t xml:space="preserve">тической информации </w:t>
      </w:r>
      <w:r w:rsidR="00E21A48">
        <w:rPr>
          <w:rFonts w:ascii="Times New Roman" w:eastAsia="Times New Roman" w:hAnsi="Times New Roman" w:cs="Times New Roman"/>
          <w:sz w:val="28"/>
          <w:szCs w:val="28"/>
          <w:lang w:eastAsia="ru-RU"/>
        </w:rPr>
        <w:t>на стендах администрации</w:t>
      </w:r>
      <w:r w:rsidR="0036005A" w:rsidRPr="001D0CA2">
        <w:rPr>
          <w:rFonts w:ascii="Times New Roman" w:eastAsia="Times New Roman" w:hAnsi="Times New Roman" w:cs="Times New Roman"/>
          <w:sz w:val="28"/>
          <w:szCs w:val="28"/>
          <w:lang w:eastAsia="ru-RU"/>
        </w:rPr>
        <w:t xml:space="preserve"> и размещения информации на официальном сайте поселения</w:t>
      </w:r>
      <w:r>
        <w:rPr>
          <w:rFonts w:ascii="Times New Roman" w:eastAsia="Times New Roman" w:hAnsi="Times New Roman" w:cs="Times New Roman"/>
          <w:sz w:val="28"/>
          <w:szCs w:val="28"/>
          <w:lang w:eastAsia="ru-RU"/>
        </w:rPr>
        <w:t xml:space="preserve"> (</w:t>
      </w:r>
      <w:proofErr w:type="spellStart"/>
      <w:r w:rsidR="00E21A48">
        <w:rPr>
          <w:rFonts w:ascii="Times New Roman" w:eastAsia="Times New Roman" w:hAnsi="Times New Roman" w:cs="Times New Roman"/>
          <w:sz w:val="28"/>
          <w:szCs w:val="28"/>
          <w:lang w:eastAsia="ru-RU"/>
        </w:rPr>
        <w:t>дедуровка</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ф</w:t>
      </w:r>
      <w:proofErr w:type="spellEnd"/>
      <w:r>
        <w:rPr>
          <w:rFonts w:ascii="Times New Roman" w:eastAsia="Times New Roman" w:hAnsi="Times New Roman" w:cs="Times New Roman"/>
          <w:sz w:val="28"/>
          <w:szCs w:val="28"/>
          <w:lang w:eastAsia="ru-RU"/>
        </w:rPr>
        <w:t>)</w:t>
      </w:r>
      <w:r w:rsidR="0036005A" w:rsidRPr="001D0CA2">
        <w:rPr>
          <w:rFonts w:ascii="Times New Roman" w:eastAsia="Times New Roman" w:hAnsi="Times New Roman" w:cs="Times New Roman"/>
          <w:sz w:val="28"/>
          <w:szCs w:val="28"/>
          <w:lang w:eastAsia="ru-RU"/>
        </w:rPr>
        <w:t>, взаимодействие в данном вопросе с природоохранной прокуратурой и другими административными органами, обеспечивающими контроль за соблюдением природоохранных нормативов</w:t>
      </w:r>
      <w:r>
        <w:rPr>
          <w:rFonts w:ascii="Times New Roman" w:eastAsia="Times New Roman" w:hAnsi="Times New Roman" w:cs="Times New Roman"/>
          <w:sz w:val="28"/>
          <w:szCs w:val="28"/>
          <w:lang w:eastAsia="ru-RU"/>
        </w:rPr>
        <w:t>.</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9.    Совершенствование муниципальной нормативно</w:t>
      </w:r>
      <w:r w:rsidR="00E21A48">
        <w:rPr>
          <w:rFonts w:ascii="Times New Roman" w:eastAsia="Times New Roman" w:hAnsi="Times New Roman" w:cs="Times New Roman"/>
          <w:sz w:val="28"/>
          <w:szCs w:val="28"/>
          <w:lang w:eastAsia="ru-RU"/>
        </w:rPr>
        <w:t>-</w:t>
      </w:r>
      <w:r w:rsidR="0036005A" w:rsidRPr="001D0CA2">
        <w:rPr>
          <w:rFonts w:ascii="Times New Roman" w:eastAsia="Times New Roman" w:hAnsi="Times New Roman" w:cs="Times New Roman"/>
          <w:sz w:val="28"/>
          <w:szCs w:val="28"/>
          <w:lang w:eastAsia="ru-RU"/>
        </w:rPr>
        <w:t>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 xml:space="preserve">10.    </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11.    Обеспечение всех физических и юридических лиц возможностью по сбору и вывозу ТБО</w:t>
      </w:r>
      <w:r>
        <w:rPr>
          <w:rFonts w:ascii="Times New Roman" w:eastAsia="Times New Roman" w:hAnsi="Times New Roman" w:cs="Times New Roman"/>
          <w:sz w:val="28"/>
          <w:szCs w:val="28"/>
          <w:lang w:eastAsia="ru-RU"/>
        </w:rPr>
        <w:t>.</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6005A" w:rsidRPr="001D0CA2">
        <w:rPr>
          <w:rFonts w:ascii="Times New Roman" w:eastAsia="Times New Roman" w:hAnsi="Times New Roman" w:cs="Times New Roman"/>
          <w:sz w:val="28"/>
          <w:szCs w:val="28"/>
          <w:lang w:eastAsia="ru-RU"/>
        </w:rPr>
        <w:t>12.    Организация санитарной очистки территории поселения при соблюдении следующих требований:</w:t>
      </w:r>
    </w:p>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удаление ТБО должно осуществляться регулярно, с установленной периодичностью. Планово-регулярная система сбора и удаления ТБО позволит поддерживать надлежащий уровень санитарной очистки территории</w:t>
      </w:r>
      <w:r w:rsidR="00E21A48">
        <w:rPr>
          <w:rFonts w:ascii="Times New Roman" w:eastAsia="Times New Roman" w:hAnsi="Times New Roman" w:cs="Times New Roman"/>
          <w:sz w:val="28"/>
          <w:szCs w:val="28"/>
          <w:lang w:eastAsia="ru-RU"/>
        </w:rPr>
        <w:t>,</w:t>
      </w:r>
      <w:r w:rsidRPr="001D0CA2">
        <w:rPr>
          <w:rFonts w:ascii="Times New Roman" w:eastAsia="Times New Roman" w:hAnsi="Times New Roman" w:cs="Times New Roman"/>
          <w:sz w:val="28"/>
          <w:szCs w:val="28"/>
          <w:lang w:eastAsia="ru-RU"/>
        </w:rPr>
        <w:t xml:space="preserve"> обеспечивая комфорт проживания и эпидемиологическую безопасность населения</w:t>
      </w:r>
      <w:r w:rsidR="00E21A48">
        <w:rPr>
          <w:rFonts w:ascii="Times New Roman" w:eastAsia="Times New Roman" w:hAnsi="Times New Roman" w:cs="Times New Roman"/>
          <w:sz w:val="28"/>
          <w:szCs w:val="28"/>
          <w:lang w:eastAsia="ru-RU"/>
        </w:rPr>
        <w:t>;</w:t>
      </w:r>
      <w:r w:rsidRPr="001D0CA2">
        <w:rPr>
          <w:rFonts w:ascii="Times New Roman" w:eastAsia="Times New Roman" w:hAnsi="Times New Roman" w:cs="Times New Roman"/>
          <w:sz w:val="28"/>
          <w:szCs w:val="28"/>
          <w:lang w:eastAsia="ru-RU"/>
        </w:rPr>
        <w:t> </w:t>
      </w:r>
    </w:p>
    <w:p w:rsidR="0036005A" w:rsidRPr="001D0CA2"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xml:space="preserve">-  все домовладения независимо от их ведомственной принадлежности должны быть учтены в единой системе санитарной очистки, </w:t>
      </w:r>
      <w:r w:rsidR="00501B2E">
        <w:rPr>
          <w:rFonts w:ascii="Times New Roman" w:eastAsia="Times New Roman" w:hAnsi="Times New Roman" w:cs="Times New Roman"/>
          <w:sz w:val="28"/>
          <w:szCs w:val="28"/>
          <w:lang w:eastAsia="ru-RU"/>
        </w:rPr>
        <w:t>график сбора и вывоза мусора</w:t>
      </w:r>
      <w:r w:rsidRPr="001D0CA2">
        <w:rPr>
          <w:rFonts w:ascii="Times New Roman" w:eastAsia="Times New Roman" w:hAnsi="Times New Roman" w:cs="Times New Roman"/>
          <w:sz w:val="28"/>
          <w:szCs w:val="28"/>
          <w:lang w:eastAsia="ru-RU"/>
        </w:rPr>
        <w:t xml:space="preserve"> долж</w:t>
      </w:r>
      <w:r w:rsidR="00501B2E">
        <w:rPr>
          <w:rFonts w:ascii="Times New Roman" w:eastAsia="Times New Roman" w:hAnsi="Times New Roman" w:cs="Times New Roman"/>
          <w:sz w:val="28"/>
          <w:szCs w:val="28"/>
          <w:lang w:eastAsia="ru-RU"/>
        </w:rPr>
        <w:t>ен</w:t>
      </w:r>
      <w:r w:rsidRPr="001D0CA2">
        <w:rPr>
          <w:rFonts w:ascii="Times New Roman" w:eastAsia="Times New Roman" w:hAnsi="Times New Roman" w:cs="Times New Roman"/>
          <w:sz w:val="28"/>
          <w:szCs w:val="28"/>
          <w:lang w:eastAsia="ru-RU"/>
        </w:rPr>
        <w:t xml:space="preserve"> соотве</w:t>
      </w:r>
      <w:r w:rsidR="00E21A48">
        <w:rPr>
          <w:rFonts w:ascii="Times New Roman" w:eastAsia="Times New Roman" w:hAnsi="Times New Roman" w:cs="Times New Roman"/>
          <w:sz w:val="28"/>
          <w:szCs w:val="28"/>
          <w:lang w:eastAsia="ru-RU"/>
        </w:rPr>
        <w:t>тствовать нормам накопления ТБО;</w:t>
      </w:r>
    </w:p>
    <w:p w:rsidR="0036005A" w:rsidRPr="001D0CA2" w:rsidRDefault="006E463F" w:rsidP="00302C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w:t>
      </w:r>
      <w:r w:rsidR="0036005A" w:rsidRPr="001D0CA2">
        <w:rPr>
          <w:rFonts w:ascii="Times New Roman" w:eastAsia="Times New Roman" w:hAnsi="Times New Roman" w:cs="Times New Roman"/>
          <w:sz w:val="28"/>
          <w:szCs w:val="28"/>
          <w:lang w:eastAsia="ru-RU"/>
        </w:rPr>
        <w:t>вывоз ТБО должен осуществляться исключительно специальным автотранспортом, предназначенным для этих целей по график</w:t>
      </w:r>
      <w:r w:rsidR="00501B2E">
        <w:rPr>
          <w:rFonts w:ascii="Times New Roman" w:eastAsia="Times New Roman" w:hAnsi="Times New Roman" w:cs="Times New Roman"/>
          <w:sz w:val="28"/>
          <w:szCs w:val="28"/>
          <w:lang w:eastAsia="ru-RU"/>
        </w:rPr>
        <w:t>у</w:t>
      </w:r>
      <w:r w:rsidR="00E21A48">
        <w:rPr>
          <w:rFonts w:ascii="Times New Roman" w:eastAsia="Times New Roman" w:hAnsi="Times New Roman" w:cs="Times New Roman"/>
          <w:sz w:val="28"/>
          <w:szCs w:val="28"/>
          <w:lang w:eastAsia="ru-RU"/>
        </w:rPr>
        <w:t>;</w:t>
      </w:r>
      <w:r w:rsidR="0036005A" w:rsidRPr="001D0CA2">
        <w:rPr>
          <w:rFonts w:ascii="Times New Roman" w:eastAsia="Times New Roman" w:hAnsi="Times New Roman" w:cs="Times New Roman"/>
          <w:sz w:val="28"/>
          <w:szCs w:val="28"/>
          <w:lang w:eastAsia="ru-RU"/>
        </w:rPr>
        <w:t>     </w:t>
      </w:r>
    </w:p>
    <w:p w:rsidR="0036005A" w:rsidRDefault="0036005A" w:rsidP="00302C0D">
      <w:pPr>
        <w:spacing w:after="0" w:line="240" w:lineRule="auto"/>
        <w:jc w:val="both"/>
        <w:rPr>
          <w:rFonts w:ascii="Times New Roman" w:eastAsia="Times New Roman" w:hAnsi="Times New Roman" w:cs="Times New Roman"/>
          <w:sz w:val="28"/>
          <w:szCs w:val="28"/>
          <w:lang w:eastAsia="ru-RU"/>
        </w:rPr>
      </w:pPr>
      <w:r w:rsidRPr="001D0CA2">
        <w:rPr>
          <w:rFonts w:ascii="Times New Roman" w:eastAsia="Times New Roman" w:hAnsi="Times New Roman" w:cs="Times New Roman"/>
          <w:sz w:val="28"/>
          <w:szCs w:val="28"/>
          <w:lang w:eastAsia="ru-RU"/>
        </w:rPr>
        <w:t> -  организацией сбора и временного хранения ТБО, обеспечением</w:t>
      </w:r>
      <w:r w:rsidR="00501B2E">
        <w:rPr>
          <w:rFonts w:ascii="Times New Roman" w:eastAsia="Times New Roman" w:hAnsi="Times New Roman" w:cs="Times New Roman"/>
          <w:sz w:val="28"/>
          <w:szCs w:val="28"/>
          <w:lang w:eastAsia="ru-RU"/>
        </w:rPr>
        <w:t xml:space="preserve"> сбора и вывоза мусора по графику</w:t>
      </w:r>
      <w:r w:rsidRPr="001D0CA2">
        <w:rPr>
          <w:rFonts w:ascii="Times New Roman" w:eastAsia="Times New Roman" w:hAnsi="Times New Roman" w:cs="Times New Roman"/>
          <w:sz w:val="28"/>
          <w:szCs w:val="28"/>
          <w:lang w:eastAsia="ru-RU"/>
        </w:rPr>
        <w:t xml:space="preserve"> и нормальной работы спецмашин должны заниматься жилищно-эксплуатационные организации</w:t>
      </w:r>
      <w:r w:rsidR="006E463F">
        <w:rPr>
          <w:rFonts w:ascii="Times New Roman" w:eastAsia="Times New Roman" w:hAnsi="Times New Roman" w:cs="Times New Roman"/>
          <w:sz w:val="28"/>
          <w:szCs w:val="28"/>
          <w:lang w:eastAsia="ru-RU"/>
        </w:rPr>
        <w:t>.</w:t>
      </w:r>
    </w:p>
    <w:p w:rsidR="00FD2D99" w:rsidRPr="001D0CA2" w:rsidRDefault="00FD2D99" w:rsidP="00302C0D">
      <w:pPr>
        <w:spacing w:after="0" w:line="240" w:lineRule="auto"/>
        <w:jc w:val="both"/>
        <w:rPr>
          <w:rFonts w:ascii="Times New Roman" w:eastAsia="Times New Roman" w:hAnsi="Times New Roman" w:cs="Times New Roman"/>
          <w:sz w:val="28"/>
          <w:szCs w:val="28"/>
          <w:lang w:eastAsia="ru-RU"/>
        </w:rPr>
      </w:pPr>
    </w:p>
    <w:p w:rsidR="00321E4D" w:rsidRPr="001D0CA2" w:rsidRDefault="00FD2D99" w:rsidP="00302C0D">
      <w:pPr>
        <w:spacing w:after="0" w:line="240" w:lineRule="auto"/>
        <w:jc w:val="both"/>
        <w:rPr>
          <w:sz w:val="28"/>
          <w:szCs w:val="28"/>
        </w:rPr>
      </w:pPr>
      <w:r>
        <w:rPr>
          <w:sz w:val="28"/>
          <w:szCs w:val="28"/>
        </w:rPr>
        <w:lastRenderedPageBreak/>
        <w:t xml:space="preserve">                                            </w:t>
      </w:r>
    </w:p>
    <w:sectPr w:rsidR="00321E4D" w:rsidRPr="001D0CA2" w:rsidSect="00302C0D">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A8" w:rsidRDefault="00C91AA8" w:rsidP="00FF36E8">
      <w:pPr>
        <w:spacing w:after="0" w:line="240" w:lineRule="auto"/>
      </w:pPr>
      <w:r>
        <w:separator/>
      </w:r>
    </w:p>
  </w:endnote>
  <w:endnote w:type="continuationSeparator" w:id="0">
    <w:p w:rsidR="00C91AA8" w:rsidRDefault="00C91AA8" w:rsidP="00FF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A8" w:rsidRDefault="00C91AA8" w:rsidP="00FF36E8">
      <w:pPr>
        <w:spacing w:after="0" w:line="240" w:lineRule="auto"/>
      </w:pPr>
      <w:r>
        <w:separator/>
      </w:r>
    </w:p>
  </w:footnote>
  <w:footnote w:type="continuationSeparator" w:id="0">
    <w:p w:rsidR="00C91AA8" w:rsidRDefault="00C91AA8" w:rsidP="00FF3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30218"/>
    </w:sdtPr>
    <w:sdtEndPr/>
    <w:sdtContent>
      <w:p w:rsidR="00382671" w:rsidRDefault="00382671">
        <w:pPr>
          <w:pStyle w:val="af1"/>
          <w:jc w:val="center"/>
        </w:pPr>
        <w:r>
          <w:fldChar w:fldCharType="begin"/>
        </w:r>
        <w:r>
          <w:instrText>PAGE   \* MERGEFORMAT</w:instrText>
        </w:r>
        <w:r>
          <w:fldChar w:fldCharType="separate"/>
        </w:r>
        <w:r w:rsidR="00BC76DD">
          <w:rPr>
            <w:noProof/>
          </w:rPr>
          <w:t>11</w:t>
        </w:r>
        <w:r>
          <w:rPr>
            <w:noProof/>
          </w:rPr>
          <w:fldChar w:fldCharType="end"/>
        </w:r>
      </w:p>
    </w:sdtContent>
  </w:sdt>
  <w:p w:rsidR="00382671" w:rsidRDefault="0038267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641"/>
    <w:multiLevelType w:val="singleLevel"/>
    <w:tmpl w:val="0419000F"/>
    <w:lvl w:ilvl="0">
      <w:start w:val="1"/>
      <w:numFmt w:val="decimal"/>
      <w:lvlText w:val="%1."/>
      <w:lvlJc w:val="left"/>
      <w:pPr>
        <w:tabs>
          <w:tab w:val="num" w:pos="360"/>
        </w:tabs>
        <w:ind w:left="360" w:hanging="360"/>
      </w:pPr>
    </w:lvl>
  </w:abstractNum>
  <w:abstractNum w:abstractNumId="1">
    <w:nsid w:val="16AA3504"/>
    <w:multiLevelType w:val="multilevel"/>
    <w:tmpl w:val="5FC22F50"/>
    <w:lvl w:ilvl="0">
      <w:start w:val="1"/>
      <w:numFmt w:val="decimal"/>
      <w:lvlText w:val="%1."/>
      <w:lvlJc w:val="left"/>
      <w:pPr>
        <w:ind w:left="360" w:hanging="360"/>
      </w:pPr>
      <w:rPr>
        <w:rFonts w:hint="default"/>
        <w:b/>
      </w:rPr>
    </w:lvl>
    <w:lvl w:ilvl="1">
      <w:start w:val="1"/>
      <w:numFmt w:val="decimal"/>
      <w:isLgl/>
      <w:lvlText w:val="%1.%2."/>
      <w:lvlJc w:val="left"/>
      <w:pPr>
        <w:ind w:left="945" w:hanging="720"/>
      </w:pPr>
      <w:rPr>
        <w:rFonts w:hint="default"/>
        <w:b/>
      </w:rPr>
    </w:lvl>
    <w:lvl w:ilvl="2">
      <w:start w:val="1"/>
      <w:numFmt w:val="decimal"/>
      <w:isLgl/>
      <w:lvlText w:val="%1.%2.%3."/>
      <w:lvlJc w:val="left"/>
      <w:pPr>
        <w:ind w:left="1170" w:hanging="720"/>
      </w:pPr>
      <w:rPr>
        <w:rFonts w:hint="default"/>
        <w:b/>
      </w:rPr>
    </w:lvl>
    <w:lvl w:ilvl="3">
      <w:start w:val="1"/>
      <w:numFmt w:val="decimal"/>
      <w:isLgl/>
      <w:lvlText w:val="%1.%2.%3.%4."/>
      <w:lvlJc w:val="left"/>
      <w:pPr>
        <w:ind w:left="1755"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565" w:hanging="1440"/>
      </w:pPr>
      <w:rPr>
        <w:rFonts w:hint="default"/>
        <w:b/>
      </w:rPr>
    </w:lvl>
    <w:lvl w:ilvl="6">
      <w:start w:val="1"/>
      <w:numFmt w:val="decimal"/>
      <w:isLgl/>
      <w:lvlText w:val="%1.%2.%3.%4.%5.%6.%7."/>
      <w:lvlJc w:val="left"/>
      <w:pPr>
        <w:ind w:left="3150" w:hanging="1800"/>
      </w:pPr>
      <w:rPr>
        <w:rFonts w:hint="default"/>
        <w:b/>
      </w:rPr>
    </w:lvl>
    <w:lvl w:ilvl="7">
      <w:start w:val="1"/>
      <w:numFmt w:val="decimal"/>
      <w:isLgl/>
      <w:lvlText w:val="%1.%2.%3.%4.%5.%6.%7.%8."/>
      <w:lvlJc w:val="left"/>
      <w:pPr>
        <w:ind w:left="3375" w:hanging="1800"/>
      </w:pPr>
      <w:rPr>
        <w:rFonts w:hint="default"/>
        <w:b/>
      </w:rPr>
    </w:lvl>
    <w:lvl w:ilvl="8">
      <w:start w:val="1"/>
      <w:numFmt w:val="decimal"/>
      <w:isLgl/>
      <w:lvlText w:val="%1.%2.%3.%4.%5.%6.%7.%8.%9."/>
      <w:lvlJc w:val="left"/>
      <w:pPr>
        <w:ind w:left="3960" w:hanging="2160"/>
      </w:pPr>
      <w:rPr>
        <w:rFonts w:hint="default"/>
        <w:b/>
      </w:rPr>
    </w:lvl>
  </w:abstractNum>
  <w:abstractNum w:abstractNumId="2">
    <w:nsid w:val="378B7E7F"/>
    <w:multiLevelType w:val="hybridMultilevel"/>
    <w:tmpl w:val="4DA66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D8472E"/>
    <w:multiLevelType w:val="hybridMultilevel"/>
    <w:tmpl w:val="EB1ACE1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4DC41E68"/>
    <w:multiLevelType w:val="multilevel"/>
    <w:tmpl w:val="C8A29CDE"/>
    <w:lvl w:ilvl="0">
      <w:start w:val="1"/>
      <w:numFmt w:val="decimal"/>
      <w:lvlText w:val="%1."/>
      <w:lvlJc w:val="left"/>
      <w:pPr>
        <w:ind w:left="1429" w:hanging="360"/>
      </w:pPr>
      <w:rPr>
        <w:rFonts w:hint="default"/>
      </w:rPr>
    </w:lvl>
    <w:lvl w:ilvl="1">
      <w:start w:val="15"/>
      <w:numFmt w:val="decimal"/>
      <w:isLgl/>
      <w:lvlText w:val="%1.%2."/>
      <w:lvlJc w:val="left"/>
      <w:pPr>
        <w:ind w:left="1429" w:hanging="36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51E92CF3"/>
    <w:multiLevelType w:val="hybridMultilevel"/>
    <w:tmpl w:val="459CE81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2246F3"/>
    <w:multiLevelType w:val="hybridMultilevel"/>
    <w:tmpl w:val="2D600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6420EF"/>
    <w:multiLevelType w:val="hybridMultilevel"/>
    <w:tmpl w:val="4AB6A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2B57F9"/>
    <w:multiLevelType w:val="hybridMultilevel"/>
    <w:tmpl w:val="47248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4BE7"/>
    <w:rsid w:val="000271B2"/>
    <w:rsid w:val="000578E4"/>
    <w:rsid w:val="0006717F"/>
    <w:rsid w:val="00070BC6"/>
    <w:rsid w:val="000719D2"/>
    <w:rsid w:val="00091FDD"/>
    <w:rsid w:val="00094751"/>
    <w:rsid w:val="000F0782"/>
    <w:rsid w:val="001167B3"/>
    <w:rsid w:val="00123E12"/>
    <w:rsid w:val="00145191"/>
    <w:rsid w:val="00150909"/>
    <w:rsid w:val="0015347E"/>
    <w:rsid w:val="0019002A"/>
    <w:rsid w:val="001A4F67"/>
    <w:rsid w:val="001B2986"/>
    <w:rsid w:val="001D0CA2"/>
    <w:rsid w:val="002933A7"/>
    <w:rsid w:val="002B211F"/>
    <w:rsid w:val="00301E93"/>
    <w:rsid w:val="00302C0D"/>
    <w:rsid w:val="00311D08"/>
    <w:rsid w:val="00314BE7"/>
    <w:rsid w:val="00321E4D"/>
    <w:rsid w:val="00335255"/>
    <w:rsid w:val="00337CDC"/>
    <w:rsid w:val="00340F6B"/>
    <w:rsid w:val="0036005A"/>
    <w:rsid w:val="00373D84"/>
    <w:rsid w:val="00382671"/>
    <w:rsid w:val="003863EE"/>
    <w:rsid w:val="003A460F"/>
    <w:rsid w:val="003C1E2D"/>
    <w:rsid w:val="003D5B0B"/>
    <w:rsid w:val="0043288F"/>
    <w:rsid w:val="004442F5"/>
    <w:rsid w:val="00464CD2"/>
    <w:rsid w:val="00465D35"/>
    <w:rsid w:val="00497E59"/>
    <w:rsid w:val="004A2273"/>
    <w:rsid w:val="004B592C"/>
    <w:rsid w:val="004D5B2B"/>
    <w:rsid w:val="004F4F3B"/>
    <w:rsid w:val="00501B2E"/>
    <w:rsid w:val="005279BA"/>
    <w:rsid w:val="005432CA"/>
    <w:rsid w:val="00544CC0"/>
    <w:rsid w:val="005527D1"/>
    <w:rsid w:val="00567D02"/>
    <w:rsid w:val="0057070D"/>
    <w:rsid w:val="00582207"/>
    <w:rsid w:val="00597C52"/>
    <w:rsid w:val="005A4ED7"/>
    <w:rsid w:val="005C7CA4"/>
    <w:rsid w:val="005E067B"/>
    <w:rsid w:val="0060596B"/>
    <w:rsid w:val="006506EB"/>
    <w:rsid w:val="006604A6"/>
    <w:rsid w:val="0068374F"/>
    <w:rsid w:val="0069715F"/>
    <w:rsid w:val="006C365C"/>
    <w:rsid w:val="006D1ED4"/>
    <w:rsid w:val="006E463F"/>
    <w:rsid w:val="006F0E89"/>
    <w:rsid w:val="006F324D"/>
    <w:rsid w:val="006F7F57"/>
    <w:rsid w:val="00706CAE"/>
    <w:rsid w:val="007431D7"/>
    <w:rsid w:val="007442A4"/>
    <w:rsid w:val="00750425"/>
    <w:rsid w:val="00752C60"/>
    <w:rsid w:val="00757608"/>
    <w:rsid w:val="00762D0E"/>
    <w:rsid w:val="007813E9"/>
    <w:rsid w:val="007909DC"/>
    <w:rsid w:val="007966D1"/>
    <w:rsid w:val="007A36F4"/>
    <w:rsid w:val="007D4FEB"/>
    <w:rsid w:val="00800ABB"/>
    <w:rsid w:val="00802B98"/>
    <w:rsid w:val="00821FD3"/>
    <w:rsid w:val="00824CFD"/>
    <w:rsid w:val="00835DBF"/>
    <w:rsid w:val="008B4E23"/>
    <w:rsid w:val="008C2747"/>
    <w:rsid w:val="008E4E39"/>
    <w:rsid w:val="00911BDE"/>
    <w:rsid w:val="00934CF4"/>
    <w:rsid w:val="00940E29"/>
    <w:rsid w:val="00982EFA"/>
    <w:rsid w:val="009A75CD"/>
    <w:rsid w:val="009C76C1"/>
    <w:rsid w:val="00A03638"/>
    <w:rsid w:val="00A50677"/>
    <w:rsid w:val="00A53AEF"/>
    <w:rsid w:val="00A77460"/>
    <w:rsid w:val="00A81941"/>
    <w:rsid w:val="00A91E53"/>
    <w:rsid w:val="00A964D5"/>
    <w:rsid w:val="00AB31A4"/>
    <w:rsid w:val="00B00CB6"/>
    <w:rsid w:val="00B015E7"/>
    <w:rsid w:val="00B16847"/>
    <w:rsid w:val="00B16901"/>
    <w:rsid w:val="00B22066"/>
    <w:rsid w:val="00B34D42"/>
    <w:rsid w:val="00B47C6F"/>
    <w:rsid w:val="00B63E8A"/>
    <w:rsid w:val="00B86E32"/>
    <w:rsid w:val="00BA6BD0"/>
    <w:rsid w:val="00BA7C18"/>
    <w:rsid w:val="00BC57A7"/>
    <w:rsid w:val="00BC76DD"/>
    <w:rsid w:val="00BC7FA4"/>
    <w:rsid w:val="00C34E5D"/>
    <w:rsid w:val="00C3503D"/>
    <w:rsid w:val="00C4528A"/>
    <w:rsid w:val="00C55CA2"/>
    <w:rsid w:val="00C91AA8"/>
    <w:rsid w:val="00CB49B9"/>
    <w:rsid w:val="00CC577A"/>
    <w:rsid w:val="00CE5E9A"/>
    <w:rsid w:val="00CF23A9"/>
    <w:rsid w:val="00CF3CB2"/>
    <w:rsid w:val="00D11EF3"/>
    <w:rsid w:val="00DA5DC3"/>
    <w:rsid w:val="00DE3E62"/>
    <w:rsid w:val="00E20053"/>
    <w:rsid w:val="00E21A48"/>
    <w:rsid w:val="00E27DDB"/>
    <w:rsid w:val="00E422A0"/>
    <w:rsid w:val="00E647C8"/>
    <w:rsid w:val="00E844D5"/>
    <w:rsid w:val="00E90685"/>
    <w:rsid w:val="00EC7D5A"/>
    <w:rsid w:val="00ED27EE"/>
    <w:rsid w:val="00F0596B"/>
    <w:rsid w:val="00F214D2"/>
    <w:rsid w:val="00F350F8"/>
    <w:rsid w:val="00F829EA"/>
    <w:rsid w:val="00F90AAC"/>
    <w:rsid w:val="00FB1453"/>
    <w:rsid w:val="00FD2D99"/>
    <w:rsid w:val="00FD4926"/>
    <w:rsid w:val="00FF36E8"/>
    <w:rsid w:val="00FF5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DD"/>
  </w:style>
  <w:style w:type="paragraph" w:styleId="1">
    <w:name w:val="heading 1"/>
    <w:basedOn w:val="a"/>
    <w:next w:val="a"/>
    <w:link w:val="10"/>
    <w:uiPriority w:val="9"/>
    <w:qFormat/>
    <w:rsid w:val="00A77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0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F32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36005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6005A"/>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360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005A"/>
    <w:rPr>
      <w:b/>
      <w:bCs/>
    </w:rPr>
  </w:style>
  <w:style w:type="character" w:styleId="a5">
    <w:name w:val="Emphasis"/>
    <w:basedOn w:val="a0"/>
    <w:uiPriority w:val="20"/>
    <w:qFormat/>
    <w:rsid w:val="0036005A"/>
    <w:rPr>
      <w:i/>
      <w:iCs/>
    </w:rPr>
  </w:style>
  <w:style w:type="paragraph" w:customStyle="1" w:styleId="a00">
    <w:name w:val="a0"/>
    <w:basedOn w:val="a"/>
    <w:rsid w:val="00360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60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60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Основной стиль записки"/>
    <w:basedOn w:val="a"/>
    <w:qFormat/>
    <w:rsid w:val="0043288F"/>
    <w:pPr>
      <w:spacing w:after="0" w:line="240" w:lineRule="auto"/>
      <w:ind w:firstLine="709"/>
      <w:jc w:val="both"/>
    </w:pPr>
    <w:rPr>
      <w:rFonts w:ascii="Times New Roman" w:eastAsia="Times New Roman" w:hAnsi="Times New Roman" w:cs="Times New Roman"/>
      <w:sz w:val="24"/>
      <w:szCs w:val="24"/>
      <w:lang w:eastAsia="ru-RU"/>
    </w:rPr>
  </w:style>
  <w:style w:type="paragraph" w:styleId="a7">
    <w:name w:val="Body Text"/>
    <w:basedOn w:val="a"/>
    <w:link w:val="a8"/>
    <w:rsid w:val="0043288F"/>
    <w:pPr>
      <w:spacing w:after="0" w:line="240" w:lineRule="auto"/>
      <w:jc w:val="both"/>
    </w:pPr>
    <w:rPr>
      <w:rFonts w:ascii="Times New Roman" w:eastAsia="Times New Roman" w:hAnsi="Times New Roman" w:cs="Times New Roman"/>
      <w:sz w:val="26"/>
      <w:szCs w:val="24"/>
      <w:lang w:eastAsia="ru-RU"/>
    </w:rPr>
  </w:style>
  <w:style w:type="character" w:customStyle="1" w:styleId="a8">
    <w:name w:val="Основной текст Знак"/>
    <w:basedOn w:val="a0"/>
    <w:link w:val="a7"/>
    <w:rsid w:val="0043288F"/>
    <w:rPr>
      <w:rFonts w:ascii="Times New Roman" w:eastAsia="Times New Roman" w:hAnsi="Times New Roman" w:cs="Times New Roman"/>
      <w:sz w:val="26"/>
      <w:szCs w:val="24"/>
      <w:lang w:eastAsia="ru-RU"/>
    </w:rPr>
  </w:style>
  <w:style w:type="paragraph" w:styleId="a9">
    <w:name w:val="List Paragraph"/>
    <w:basedOn w:val="a"/>
    <w:uiPriority w:val="34"/>
    <w:qFormat/>
    <w:rsid w:val="001D0CA2"/>
    <w:pPr>
      <w:ind w:left="720"/>
      <w:contextualSpacing/>
    </w:pPr>
  </w:style>
  <w:style w:type="character" w:customStyle="1" w:styleId="20">
    <w:name w:val="Заголовок 2 Знак"/>
    <w:basedOn w:val="a0"/>
    <w:link w:val="2"/>
    <w:uiPriority w:val="9"/>
    <w:semiHidden/>
    <w:rsid w:val="006F0E89"/>
    <w:rPr>
      <w:rFonts w:asciiTheme="majorHAnsi" w:eastAsiaTheme="majorEastAsia" w:hAnsiTheme="majorHAnsi" w:cstheme="majorBidi"/>
      <w:b/>
      <w:bCs/>
      <w:color w:val="4F81BD" w:themeColor="accent1"/>
      <w:sz w:val="26"/>
      <w:szCs w:val="26"/>
    </w:rPr>
  </w:style>
  <w:style w:type="paragraph" w:customStyle="1" w:styleId="11">
    <w:name w:val="Знак1 Знак Знак Знак"/>
    <w:basedOn w:val="a"/>
    <w:rsid w:val="00B16901"/>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A77460"/>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8C27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2747"/>
    <w:rPr>
      <w:rFonts w:ascii="Tahoma" w:hAnsi="Tahoma" w:cs="Tahoma"/>
      <w:sz w:val="16"/>
      <w:szCs w:val="16"/>
    </w:rPr>
  </w:style>
  <w:style w:type="paragraph" w:customStyle="1" w:styleId="ac">
    <w:name w:val="текст"/>
    <w:basedOn w:val="a"/>
    <w:link w:val="ad"/>
    <w:uiPriority w:val="99"/>
    <w:qFormat/>
    <w:rsid w:val="00BC7FA4"/>
    <w:pPr>
      <w:spacing w:after="240" w:line="360" w:lineRule="auto"/>
      <w:ind w:left="1418" w:firstLine="720"/>
      <w:jc w:val="both"/>
    </w:pPr>
    <w:rPr>
      <w:rFonts w:ascii="Arial" w:eastAsia="Times New Roman" w:hAnsi="Arial" w:cs="Arial"/>
      <w:sz w:val="24"/>
      <w:szCs w:val="28"/>
      <w:lang w:eastAsia="ru-RU"/>
    </w:rPr>
  </w:style>
  <w:style w:type="character" w:customStyle="1" w:styleId="ad">
    <w:name w:val="текст Знак"/>
    <w:link w:val="ac"/>
    <w:uiPriority w:val="99"/>
    <w:rsid w:val="00BC7FA4"/>
    <w:rPr>
      <w:rFonts w:ascii="Arial" w:eastAsia="Times New Roman" w:hAnsi="Arial" w:cs="Arial"/>
      <w:sz w:val="24"/>
      <w:szCs w:val="28"/>
      <w:lang w:eastAsia="ru-RU"/>
    </w:rPr>
  </w:style>
  <w:style w:type="paragraph" w:styleId="ae">
    <w:name w:val="Document Map"/>
    <w:basedOn w:val="a"/>
    <w:link w:val="af"/>
    <w:uiPriority w:val="99"/>
    <w:semiHidden/>
    <w:rsid w:val="00BC7FA4"/>
    <w:pPr>
      <w:shd w:val="clear" w:color="auto" w:fill="000080"/>
      <w:spacing w:after="0" w:line="240" w:lineRule="auto"/>
      <w:jc w:val="both"/>
    </w:pPr>
    <w:rPr>
      <w:rFonts w:ascii="Times New Roman" w:eastAsia="Times New Roman" w:hAnsi="Times New Roman" w:cs="Times New Roman"/>
      <w:sz w:val="24"/>
      <w:szCs w:val="20"/>
      <w:lang w:val="uk-UA"/>
    </w:rPr>
  </w:style>
  <w:style w:type="character" w:customStyle="1" w:styleId="af">
    <w:name w:val="Схема документа Знак"/>
    <w:basedOn w:val="a0"/>
    <w:link w:val="ae"/>
    <w:uiPriority w:val="99"/>
    <w:semiHidden/>
    <w:rsid w:val="00BC7FA4"/>
    <w:rPr>
      <w:rFonts w:ascii="Times New Roman" w:eastAsia="Times New Roman" w:hAnsi="Times New Roman" w:cs="Times New Roman"/>
      <w:sz w:val="24"/>
      <w:szCs w:val="20"/>
      <w:shd w:val="clear" w:color="auto" w:fill="000080"/>
      <w:lang w:val="uk-UA"/>
    </w:rPr>
  </w:style>
  <w:style w:type="table" w:styleId="af0">
    <w:name w:val="Table Grid"/>
    <w:basedOn w:val="a1"/>
    <w:uiPriority w:val="59"/>
    <w:rsid w:val="0033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FF36E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F36E8"/>
  </w:style>
  <w:style w:type="paragraph" w:styleId="af3">
    <w:name w:val="footer"/>
    <w:basedOn w:val="a"/>
    <w:link w:val="af4"/>
    <w:uiPriority w:val="99"/>
    <w:unhideWhenUsed/>
    <w:rsid w:val="00FF36E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F36E8"/>
  </w:style>
  <w:style w:type="character" w:styleId="af5">
    <w:name w:val="Hyperlink"/>
    <w:basedOn w:val="a0"/>
    <w:uiPriority w:val="99"/>
    <w:semiHidden/>
    <w:unhideWhenUsed/>
    <w:rsid w:val="005C7CA4"/>
    <w:rPr>
      <w:color w:val="0000FF"/>
      <w:u w:val="single"/>
    </w:rPr>
  </w:style>
  <w:style w:type="character" w:customStyle="1" w:styleId="50">
    <w:name w:val="Заголовок 5 Знак"/>
    <w:basedOn w:val="a0"/>
    <w:link w:val="5"/>
    <w:uiPriority w:val="9"/>
    <w:semiHidden/>
    <w:rsid w:val="006F324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7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0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36005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6005A"/>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360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005A"/>
    <w:rPr>
      <w:b/>
      <w:bCs/>
    </w:rPr>
  </w:style>
  <w:style w:type="character" w:styleId="a5">
    <w:name w:val="Emphasis"/>
    <w:basedOn w:val="a0"/>
    <w:uiPriority w:val="20"/>
    <w:qFormat/>
    <w:rsid w:val="0036005A"/>
    <w:rPr>
      <w:i/>
      <w:iCs/>
    </w:rPr>
  </w:style>
  <w:style w:type="paragraph" w:customStyle="1" w:styleId="a00">
    <w:name w:val="a0"/>
    <w:basedOn w:val="a"/>
    <w:rsid w:val="00360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60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60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Основной стиль записки"/>
    <w:basedOn w:val="a"/>
    <w:qFormat/>
    <w:rsid w:val="0043288F"/>
    <w:pPr>
      <w:spacing w:after="0" w:line="240" w:lineRule="auto"/>
      <w:ind w:firstLine="709"/>
      <w:jc w:val="both"/>
    </w:pPr>
    <w:rPr>
      <w:rFonts w:ascii="Times New Roman" w:eastAsia="Times New Roman" w:hAnsi="Times New Roman" w:cs="Times New Roman"/>
      <w:sz w:val="24"/>
      <w:szCs w:val="24"/>
      <w:lang w:eastAsia="ru-RU"/>
    </w:rPr>
  </w:style>
  <w:style w:type="paragraph" w:styleId="a7">
    <w:name w:val="Body Text"/>
    <w:basedOn w:val="a"/>
    <w:link w:val="a8"/>
    <w:rsid w:val="0043288F"/>
    <w:pPr>
      <w:spacing w:after="0" w:line="240" w:lineRule="auto"/>
      <w:jc w:val="both"/>
    </w:pPr>
    <w:rPr>
      <w:rFonts w:ascii="Times New Roman" w:eastAsia="Times New Roman" w:hAnsi="Times New Roman" w:cs="Times New Roman"/>
      <w:sz w:val="26"/>
      <w:szCs w:val="24"/>
      <w:lang w:eastAsia="ru-RU"/>
    </w:rPr>
  </w:style>
  <w:style w:type="character" w:customStyle="1" w:styleId="a8">
    <w:name w:val="Основной текст Знак"/>
    <w:basedOn w:val="a0"/>
    <w:link w:val="a7"/>
    <w:rsid w:val="0043288F"/>
    <w:rPr>
      <w:rFonts w:ascii="Times New Roman" w:eastAsia="Times New Roman" w:hAnsi="Times New Roman" w:cs="Times New Roman"/>
      <w:sz w:val="26"/>
      <w:szCs w:val="24"/>
      <w:lang w:eastAsia="ru-RU"/>
    </w:rPr>
  </w:style>
  <w:style w:type="paragraph" w:styleId="a9">
    <w:name w:val="List Paragraph"/>
    <w:basedOn w:val="a"/>
    <w:uiPriority w:val="34"/>
    <w:qFormat/>
    <w:rsid w:val="001D0CA2"/>
    <w:pPr>
      <w:ind w:left="720"/>
      <w:contextualSpacing/>
    </w:pPr>
  </w:style>
  <w:style w:type="character" w:customStyle="1" w:styleId="20">
    <w:name w:val="Заголовок 2 Знак"/>
    <w:basedOn w:val="a0"/>
    <w:link w:val="2"/>
    <w:uiPriority w:val="9"/>
    <w:semiHidden/>
    <w:rsid w:val="006F0E89"/>
    <w:rPr>
      <w:rFonts w:asciiTheme="majorHAnsi" w:eastAsiaTheme="majorEastAsia" w:hAnsiTheme="majorHAnsi" w:cstheme="majorBidi"/>
      <w:b/>
      <w:bCs/>
      <w:color w:val="4F81BD" w:themeColor="accent1"/>
      <w:sz w:val="26"/>
      <w:szCs w:val="26"/>
    </w:rPr>
  </w:style>
  <w:style w:type="paragraph" w:customStyle="1" w:styleId="11">
    <w:name w:val="Знак1 Знак Знак Знак"/>
    <w:basedOn w:val="a"/>
    <w:rsid w:val="00B16901"/>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A77460"/>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8C27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2747"/>
    <w:rPr>
      <w:rFonts w:ascii="Tahoma" w:hAnsi="Tahoma" w:cs="Tahoma"/>
      <w:sz w:val="16"/>
      <w:szCs w:val="16"/>
    </w:rPr>
  </w:style>
  <w:style w:type="paragraph" w:customStyle="1" w:styleId="ac">
    <w:name w:val="текст"/>
    <w:basedOn w:val="a"/>
    <w:link w:val="ad"/>
    <w:uiPriority w:val="99"/>
    <w:qFormat/>
    <w:rsid w:val="00BC7FA4"/>
    <w:pPr>
      <w:spacing w:after="240" w:line="360" w:lineRule="auto"/>
      <w:ind w:left="1418" w:firstLine="720"/>
      <w:jc w:val="both"/>
    </w:pPr>
    <w:rPr>
      <w:rFonts w:ascii="Arial" w:eastAsia="Times New Roman" w:hAnsi="Arial" w:cs="Arial"/>
      <w:sz w:val="24"/>
      <w:szCs w:val="28"/>
      <w:lang w:eastAsia="ru-RU"/>
    </w:rPr>
  </w:style>
  <w:style w:type="character" w:customStyle="1" w:styleId="ad">
    <w:name w:val="текст Знак"/>
    <w:link w:val="ac"/>
    <w:uiPriority w:val="99"/>
    <w:rsid w:val="00BC7FA4"/>
    <w:rPr>
      <w:rFonts w:ascii="Arial" w:eastAsia="Times New Roman" w:hAnsi="Arial" w:cs="Arial"/>
      <w:sz w:val="24"/>
      <w:szCs w:val="28"/>
      <w:lang w:eastAsia="ru-RU"/>
    </w:rPr>
  </w:style>
  <w:style w:type="paragraph" w:styleId="ae">
    <w:name w:val="Document Map"/>
    <w:basedOn w:val="a"/>
    <w:link w:val="af"/>
    <w:uiPriority w:val="99"/>
    <w:semiHidden/>
    <w:rsid w:val="00BC7FA4"/>
    <w:pPr>
      <w:shd w:val="clear" w:color="auto" w:fill="000080"/>
      <w:spacing w:after="0" w:line="240" w:lineRule="auto"/>
      <w:jc w:val="both"/>
    </w:pPr>
    <w:rPr>
      <w:rFonts w:ascii="Times New Roman" w:eastAsia="Times New Roman" w:hAnsi="Times New Roman" w:cs="Times New Roman"/>
      <w:sz w:val="24"/>
      <w:szCs w:val="20"/>
      <w:lang w:val="uk-UA" w:eastAsia="x-none"/>
    </w:rPr>
  </w:style>
  <w:style w:type="character" w:customStyle="1" w:styleId="af">
    <w:name w:val="Схема документа Знак"/>
    <w:basedOn w:val="a0"/>
    <w:link w:val="ae"/>
    <w:uiPriority w:val="99"/>
    <w:semiHidden/>
    <w:rsid w:val="00BC7FA4"/>
    <w:rPr>
      <w:rFonts w:ascii="Times New Roman" w:eastAsia="Times New Roman" w:hAnsi="Times New Roman" w:cs="Times New Roman"/>
      <w:sz w:val="24"/>
      <w:szCs w:val="20"/>
      <w:shd w:val="clear" w:color="auto" w:fill="000080"/>
      <w:lang w:val="uk-UA" w:eastAsia="x-none"/>
    </w:rPr>
  </w:style>
  <w:style w:type="table" w:styleId="af0">
    <w:name w:val="Table Grid"/>
    <w:basedOn w:val="a1"/>
    <w:uiPriority w:val="59"/>
    <w:rsid w:val="0033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FF36E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F36E8"/>
  </w:style>
  <w:style w:type="paragraph" w:styleId="af3">
    <w:name w:val="footer"/>
    <w:basedOn w:val="a"/>
    <w:link w:val="af4"/>
    <w:uiPriority w:val="99"/>
    <w:unhideWhenUsed/>
    <w:rsid w:val="00FF36E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F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9400">
      <w:bodyDiv w:val="1"/>
      <w:marLeft w:val="0"/>
      <w:marRight w:val="0"/>
      <w:marTop w:val="0"/>
      <w:marBottom w:val="0"/>
      <w:divBdr>
        <w:top w:val="none" w:sz="0" w:space="0" w:color="auto"/>
        <w:left w:val="none" w:sz="0" w:space="0" w:color="auto"/>
        <w:bottom w:val="none" w:sz="0" w:space="0" w:color="auto"/>
        <w:right w:val="none" w:sz="0" w:space="0" w:color="auto"/>
      </w:divBdr>
    </w:div>
    <w:div w:id="1092509982">
      <w:bodyDiv w:val="1"/>
      <w:marLeft w:val="0"/>
      <w:marRight w:val="0"/>
      <w:marTop w:val="0"/>
      <w:marBottom w:val="0"/>
      <w:divBdr>
        <w:top w:val="none" w:sz="0" w:space="0" w:color="auto"/>
        <w:left w:val="none" w:sz="0" w:space="0" w:color="auto"/>
        <w:bottom w:val="none" w:sz="0" w:space="0" w:color="auto"/>
        <w:right w:val="none" w:sz="0" w:space="0" w:color="auto"/>
      </w:divBdr>
    </w:div>
    <w:div w:id="2080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B%D0%B5%D0%B2%D0%B0%D1%88%D0%B8_(%D0%94%D0%B0%D0%B3%D0%B5%D1%81%D1%82%D0%B0%D0%BD)" TargetMode="External"/><Relationship Id="rId5" Type="http://schemas.openxmlformats.org/officeDocument/2006/relationships/settings" Target="settings.xml"/><Relationship Id="rId10" Type="http://schemas.openxmlformats.org/officeDocument/2006/relationships/hyperlink" Target="garantF1://28820000.58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E1C8-C5A1-484C-99EA-27EF44AF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26</cp:revision>
  <cp:lastPrinted>2017-12-18T14:37:00Z</cp:lastPrinted>
  <dcterms:created xsi:type="dcterms:W3CDTF">2017-12-12T16:00:00Z</dcterms:created>
  <dcterms:modified xsi:type="dcterms:W3CDTF">2018-03-21T17:27:00Z</dcterms:modified>
</cp:coreProperties>
</file>