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8934541"/>
    <w:bookmarkEnd w:id="0"/>
    <w:p w:rsidR="00FA45B1" w:rsidRDefault="00657744">
      <w:r w:rsidRPr="00804121">
        <w:object w:dxaOrig="9355" w:dyaOrig="13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1.25pt" o:ole="">
            <v:imagedata r:id="rId5" o:title=""/>
          </v:shape>
          <o:OLEObject Type="Embed" ProgID="Word.Document.8" ShapeID="_x0000_i1025" DrawAspect="Content" ObjectID="_1538934812" r:id="rId6">
            <o:FieldCodes>\s</o:FieldCodes>
          </o:OLEObject>
        </w:object>
      </w:r>
    </w:p>
    <w:p w:rsidR="00E27A63" w:rsidRDefault="00E27A63"/>
    <w:tbl>
      <w:tblPr>
        <w:tblpPr w:leftFromText="180" w:rightFromText="180" w:vertAnchor="text" w:tblpX="-718" w:tblpY="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5"/>
        <w:gridCol w:w="3182"/>
      </w:tblGrid>
      <w:tr w:rsidR="00A145B2" w:rsidRPr="00A145B2" w:rsidTr="00183E24">
        <w:trPr>
          <w:trHeight w:val="1116"/>
        </w:trPr>
        <w:tc>
          <w:tcPr>
            <w:tcW w:w="7305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Суммарная инвентаризационная стоимость объектов</w:t>
            </w:r>
          </w:p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налогообложения, умноженная на коэффициент-дефлятор (с</w:t>
            </w:r>
            <w:proofErr w:type="gramEnd"/>
          </w:p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учетом доли налогоплательщика в праве общей </w:t>
            </w:r>
          </w:p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собственности на каждый из таких объектов) </w:t>
            </w:r>
          </w:p>
        </w:tc>
        <w:tc>
          <w:tcPr>
            <w:tcW w:w="3182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Ставки налога</w:t>
            </w:r>
          </w:p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5B2" w:rsidRPr="00A145B2" w:rsidTr="00183E24">
        <w:trPr>
          <w:trHeight w:val="885"/>
        </w:trPr>
        <w:tc>
          <w:tcPr>
            <w:tcW w:w="7305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300 000 рублей включительно</w:t>
            </w:r>
          </w:p>
        </w:tc>
        <w:tc>
          <w:tcPr>
            <w:tcW w:w="3182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145B2" w:rsidRPr="00A145B2" w:rsidTr="00183E24">
        <w:trPr>
          <w:trHeight w:val="1020"/>
        </w:trPr>
        <w:tc>
          <w:tcPr>
            <w:tcW w:w="7305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300 000 до 500 000 рублей</w:t>
            </w:r>
          </w:p>
        </w:tc>
        <w:tc>
          <w:tcPr>
            <w:tcW w:w="3182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145B2" w:rsidRPr="00A145B2" w:rsidTr="00183E24">
        <w:trPr>
          <w:trHeight w:val="1035"/>
        </w:trPr>
        <w:tc>
          <w:tcPr>
            <w:tcW w:w="7305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500 000 рублей</w:t>
            </w:r>
          </w:p>
        </w:tc>
        <w:tc>
          <w:tcPr>
            <w:tcW w:w="3182" w:type="dxa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</w:tbl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>4. В местный бюджет зачисляются налоги, начисленные на имущество физических лиц, находящихся в пределах границ муниципального образования «село Чуни» не позднее 1 декабря – года следующего за истекшим налоговым периодом.</w:t>
      </w: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>5. Установить, что для граждан,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>Левашинский</w:t>
      </w:r>
      <w:proofErr w:type="spellEnd"/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льготы, установленные в соответствии со ст. 4 Закона Российской Федерации от 09 Декабря 1991 г. №2003-1 « О налогах на имущество физических лиц» действует в полном объеме.</w:t>
      </w: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>6. Постановление подлежит обнародованию.</w:t>
      </w: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Настоящее решение вступает в силу </w:t>
      </w:r>
      <w:proofErr w:type="gramStart"/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 xml:space="preserve"> ….</w:t>
      </w: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>На основании 32 главы НК РФ освободить от уплаты налога на имущество все категории льготников.</w:t>
      </w: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/>
          <w:sz w:val="24"/>
          <w:szCs w:val="24"/>
          <w:lang w:eastAsia="ru-RU"/>
        </w:rPr>
        <w:t>Дополнительно на основании заявления главы хозяйства освободить от уплаты налога на имущество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739"/>
        <w:gridCol w:w="1848"/>
        <w:gridCol w:w="2517"/>
        <w:gridCol w:w="1826"/>
      </w:tblGrid>
      <w:tr w:rsidR="00A145B2" w:rsidRPr="00A145B2" w:rsidTr="00607E08">
        <w:trPr>
          <w:trHeight w:val="682"/>
        </w:trPr>
        <w:tc>
          <w:tcPr>
            <w:tcW w:w="641" w:type="dxa"/>
            <w:shd w:val="clear" w:color="auto" w:fill="auto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39" w:type="dxa"/>
            <w:shd w:val="clear" w:color="auto" w:fill="auto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8" w:type="dxa"/>
            <w:shd w:val="clear" w:color="auto" w:fill="auto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ИНН</w:t>
            </w:r>
          </w:p>
        </w:tc>
        <w:tc>
          <w:tcPr>
            <w:tcW w:w="2517" w:type="dxa"/>
            <w:shd w:val="clear" w:color="auto" w:fill="auto"/>
          </w:tcPr>
          <w:p w:rsidR="00A145B2" w:rsidRPr="00A145B2" w:rsidRDefault="00607E08" w:rsidP="00A14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налога</w:t>
            </w:r>
          </w:p>
        </w:tc>
        <w:tc>
          <w:tcPr>
            <w:tcW w:w="1826" w:type="dxa"/>
            <w:shd w:val="clear" w:color="auto" w:fill="auto"/>
          </w:tcPr>
          <w:p w:rsidR="00A145B2" w:rsidRPr="00A145B2" w:rsidRDefault="00A145B2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категория</w:t>
            </w:r>
          </w:p>
        </w:tc>
      </w:tr>
      <w:tr w:rsidR="00A145B2" w:rsidRPr="00A145B2" w:rsidTr="00607E08">
        <w:tc>
          <w:tcPr>
            <w:tcW w:w="641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A145B2" w:rsidRPr="00A145B2" w:rsidRDefault="00607E0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052100763403</w:t>
            </w:r>
          </w:p>
        </w:tc>
        <w:tc>
          <w:tcPr>
            <w:tcW w:w="2517" w:type="dxa"/>
            <w:shd w:val="clear" w:color="auto" w:fill="auto"/>
          </w:tcPr>
          <w:p w:rsidR="00A145B2" w:rsidRPr="00A145B2" w:rsidRDefault="00607E0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826" w:type="dxa"/>
            <w:shd w:val="clear" w:color="auto" w:fill="auto"/>
          </w:tcPr>
          <w:p w:rsidR="00A145B2" w:rsidRPr="00A145B2" w:rsidRDefault="00C44934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A145B2" w:rsidRPr="00A145B2" w:rsidTr="00607E08">
        <w:tc>
          <w:tcPr>
            <w:tcW w:w="641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052100763587</w:t>
            </w:r>
          </w:p>
        </w:tc>
        <w:tc>
          <w:tcPr>
            <w:tcW w:w="2517" w:type="dxa"/>
            <w:shd w:val="clear" w:color="auto" w:fill="auto"/>
          </w:tcPr>
          <w:p w:rsidR="00A145B2" w:rsidRPr="00A145B2" w:rsidRDefault="00607E0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826" w:type="dxa"/>
            <w:shd w:val="clear" w:color="auto" w:fill="auto"/>
          </w:tcPr>
          <w:p w:rsidR="00A145B2" w:rsidRPr="00A145B2" w:rsidRDefault="00C44934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A145B2" w:rsidRPr="00A145B2" w:rsidTr="00607E08">
        <w:tc>
          <w:tcPr>
            <w:tcW w:w="641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Мирзаевич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052102945409</w:t>
            </w:r>
          </w:p>
        </w:tc>
        <w:tc>
          <w:tcPr>
            <w:tcW w:w="2517" w:type="dxa"/>
            <w:shd w:val="clear" w:color="auto" w:fill="auto"/>
          </w:tcPr>
          <w:p w:rsidR="00A145B2" w:rsidRPr="00A145B2" w:rsidRDefault="00607E0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826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</w:t>
            </w:r>
          </w:p>
        </w:tc>
      </w:tr>
      <w:tr w:rsidR="00A145B2" w:rsidRPr="00A145B2" w:rsidTr="00607E08">
        <w:tc>
          <w:tcPr>
            <w:tcW w:w="641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9" w:type="dxa"/>
            <w:shd w:val="clear" w:color="auto" w:fill="auto"/>
          </w:tcPr>
          <w:p w:rsidR="00A145B2" w:rsidRPr="00A145B2" w:rsidRDefault="00FA274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A145B2" w:rsidRPr="00A145B2" w:rsidRDefault="00607E0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052100782100</w:t>
            </w:r>
          </w:p>
        </w:tc>
        <w:tc>
          <w:tcPr>
            <w:tcW w:w="2517" w:type="dxa"/>
            <w:shd w:val="clear" w:color="auto" w:fill="auto"/>
          </w:tcPr>
          <w:p w:rsidR="00A145B2" w:rsidRPr="00A145B2" w:rsidRDefault="00607E08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826" w:type="dxa"/>
            <w:shd w:val="clear" w:color="auto" w:fill="auto"/>
          </w:tcPr>
          <w:p w:rsidR="00A145B2" w:rsidRPr="00A145B2" w:rsidRDefault="00C44934" w:rsidP="00A14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</w:t>
            </w:r>
          </w:p>
        </w:tc>
      </w:tr>
    </w:tbl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5B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  депутатов</w:t>
      </w: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5B2">
        <w:rPr>
          <w:rFonts w:ascii="Times New Roman" w:eastAsia="Times New Roman" w:hAnsi="Times New Roman"/>
          <w:sz w:val="28"/>
          <w:szCs w:val="28"/>
          <w:lang w:eastAsia="ru-RU"/>
        </w:rPr>
        <w:t xml:space="preserve">МО «село Чуни»                                                                           </w:t>
      </w:r>
      <w:proofErr w:type="spellStart"/>
      <w:r w:rsidRPr="00A145B2">
        <w:rPr>
          <w:rFonts w:ascii="Times New Roman" w:eastAsia="Times New Roman" w:hAnsi="Times New Roman"/>
          <w:sz w:val="28"/>
          <w:szCs w:val="28"/>
          <w:lang w:eastAsia="ru-RU"/>
        </w:rPr>
        <w:t>Хайбулаев</w:t>
      </w:r>
      <w:proofErr w:type="spellEnd"/>
      <w:proofErr w:type="gramStart"/>
      <w:r w:rsidRPr="00A145B2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5B2" w:rsidRPr="00A145B2" w:rsidRDefault="00A145B2" w:rsidP="00A14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A63" w:rsidRDefault="00E27A63">
      <w:bookmarkStart w:id="1" w:name="_GoBack"/>
      <w:bookmarkEnd w:id="1"/>
    </w:p>
    <w:sectPr w:rsidR="00E27A63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21"/>
    <w:rsid w:val="00003EE9"/>
    <w:rsid w:val="00003F20"/>
    <w:rsid w:val="00006D9B"/>
    <w:rsid w:val="000102D8"/>
    <w:rsid w:val="00074ED2"/>
    <w:rsid w:val="000763B0"/>
    <w:rsid w:val="000776E2"/>
    <w:rsid w:val="00096F33"/>
    <w:rsid w:val="000B0BA6"/>
    <w:rsid w:val="000C128C"/>
    <w:rsid w:val="001232D6"/>
    <w:rsid w:val="0012798C"/>
    <w:rsid w:val="001304D8"/>
    <w:rsid w:val="001425CB"/>
    <w:rsid w:val="00170258"/>
    <w:rsid w:val="00171726"/>
    <w:rsid w:val="00177D5E"/>
    <w:rsid w:val="00245651"/>
    <w:rsid w:val="0026772B"/>
    <w:rsid w:val="00287F53"/>
    <w:rsid w:val="002A128C"/>
    <w:rsid w:val="002A5C57"/>
    <w:rsid w:val="002E6D8E"/>
    <w:rsid w:val="002F0744"/>
    <w:rsid w:val="003035DC"/>
    <w:rsid w:val="0030744C"/>
    <w:rsid w:val="00326857"/>
    <w:rsid w:val="003279B4"/>
    <w:rsid w:val="00346C69"/>
    <w:rsid w:val="003826BE"/>
    <w:rsid w:val="003C49C9"/>
    <w:rsid w:val="003C7170"/>
    <w:rsid w:val="003D447E"/>
    <w:rsid w:val="003D53FB"/>
    <w:rsid w:val="003E221E"/>
    <w:rsid w:val="003E3041"/>
    <w:rsid w:val="00437341"/>
    <w:rsid w:val="00443BB2"/>
    <w:rsid w:val="00453BD3"/>
    <w:rsid w:val="0046184C"/>
    <w:rsid w:val="004815B2"/>
    <w:rsid w:val="004D0746"/>
    <w:rsid w:val="00520DFC"/>
    <w:rsid w:val="005658F2"/>
    <w:rsid w:val="00573994"/>
    <w:rsid w:val="005975E7"/>
    <w:rsid w:val="005A13CB"/>
    <w:rsid w:val="005B13DB"/>
    <w:rsid w:val="005F5B4D"/>
    <w:rsid w:val="00607E08"/>
    <w:rsid w:val="00615930"/>
    <w:rsid w:val="00657744"/>
    <w:rsid w:val="006D22DB"/>
    <w:rsid w:val="006D2FBD"/>
    <w:rsid w:val="006E2672"/>
    <w:rsid w:val="00700CC5"/>
    <w:rsid w:val="00705245"/>
    <w:rsid w:val="00725ED7"/>
    <w:rsid w:val="00735656"/>
    <w:rsid w:val="0075063F"/>
    <w:rsid w:val="007605C3"/>
    <w:rsid w:val="00786098"/>
    <w:rsid w:val="0080245C"/>
    <w:rsid w:val="00804121"/>
    <w:rsid w:val="0081708D"/>
    <w:rsid w:val="008914FB"/>
    <w:rsid w:val="008E1ED5"/>
    <w:rsid w:val="00906B2E"/>
    <w:rsid w:val="00914785"/>
    <w:rsid w:val="00915531"/>
    <w:rsid w:val="0095362E"/>
    <w:rsid w:val="009572E1"/>
    <w:rsid w:val="009D6270"/>
    <w:rsid w:val="009E7114"/>
    <w:rsid w:val="009F6406"/>
    <w:rsid w:val="00A143D4"/>
    <w:rsid w:val="00A145B2"/>
    <w:rsid w:val="00A32A6E"/>
    <w:rsid w:val="00A43247"/>
    <w:rsid w:val="00A52181"/>
    <w:rsid w:val="00A523D9"/>
    <w:rsid w:val="00A73FA2"/>
    <w:rsid w:val="00A84836"/>
    <w:rsid w:val="00AB5453"/>
    <w:rsid w:val="00B1101C"/>
    <w:rsid w:val="00B21973"/>
    <w:rsid w:val="00B23053"/>
    <w:rsid w:val="00B23A58"/>
    <w:rsid w:val="00BA6A81"/>
    <w:rsid w:val="00C05913"/>
    <w:rsid w:val="00C108C1"/>
    <w:rsid w:val="00C41BC3"/>
    <w:rsid w:val="00C44592"/>
    <w:rsid w:val="00C44934"/>
    <w:rsid w:val="00C57490"/>
    <w:rsid w:val="00C62BD5"/>
    <w:rsid w:val="00C833C9"/>
    <w:rsid w:val="00C90513"/>
    <w:rsid w:val="00CA4B17"/>
    <w:rsid w:val="00CA5B92"/>
    <w:rsid w:val="00CB64AC"/>
    <w:rsid w:val="00D25D60"/>
    <w:rsid w:val="00D41610"/>
    <w:rsid w:val="00DA4ACB"/>
    <w:rsid w:val="00DB4533"/>
    <w:rsid w:val="00DC14D5"/>
    <w:rsid w:val="00DE36E7"/>
    <w:rsid w:val="00E0431A"/>
    <w:rsid w:val="00E26971"/>
    <w:rsid w:val="00E27A63"/>
    <w:rsid w:val="00E53CA6"/>
    <w:rsid w:val="00E740A8"/>
    <w:rsid w:val="00F35071"/>
    <w:rsid w:val="00F368E5"/>
    <w:rsid w:val="00F506C6"/>
    <w:rsid w:val="00F54214"/>
    <w:rsid w:val="00F92EB0"/>
    <w:rsid w:val="00F93553"/>
    <w:rsid w:val="00FA2748"/>
    <w:rsid w:val="00FA2A0A"/>
    <w:rsid w:val="00FA45B1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38</cp:revision>
  <cp:lastPrinted>2016-10-05T06:29:00Z</cp:lastPrinted>
  <dcterms:created xsi:type="dcterms:W3CDTF">2011-01-13T10:25:00Z</dcterms:created>
  <dcterms:modified xsi:type="dcterms:W3CDTF">2016-10-25T18:07:00Z</dcterms:modified>
</cp:coreProperties>
</file>