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33" w:rsidRPr="00773D33" w:rsidRDefault="00773D33" w:rsidP="00773D33">
      <w:pPr>
        <w:shd w:val="clear" w:color="auto" w:fill="FFFFFF"/>
        <w:spacing w:before="100" w:beforeAutospacing="1" w:after="100" w:afterAutospacing="1" w:line="300" w:lineRule="atLeast"/>
        <w:ind w:left="5220"/>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Принят</w:t>
      </w:r>
    </w:p>
    <w:p w:rsidR="00773D33" w:rsidRPr="00773D33" w:rsidRDefault="00773D33" w:rsidP="00773D33">
      <w:pPr>
        <w:shd w:val="clear" w:color="auto" w:fill="FFFFFF"/>
        <w:spacing w:before="100" w:beforeAutospacing="1" w:after="100" w:afterAutospacing="1" w:line="300" w:lineRule="atLeast"/>
        <w:ind w:left="5220"/>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Решением Собрания</w:t>
      </w:r>
    </w:p>
    <w:p w:rsidR="00773D33" w:rsidRPr="00773D33" w:rsidRDefault="00773D33" w:rsidP="00773D33">
      <w:pPr>
        <w:shd w:val="clear" w:color="auto" w:fill="FFFFFF"/>
        <w:spacing w:before="100" w:beforeAutospacing="1" w:after="100" w:afterAutospacing="1" w:line="300" w:lineRule="atLeast"/>
        <w:ind w:left="5220"/>
        <w:rPr>
          <w:rFonts w:ascii="Arial" w:eastAsia="Times New Roman" w:hAnsi="Arial" w:cs="Arial"/>
          <w:color w:val="2D2D2D"/>
          <w:sz w:val="23"/>
          <w:szCs w:val="23"/>
          <w:lang w:eastAsia="ru-RU"/>
        </w:rPr>
      </w:pPr>
      <w:proofErr w:type="gramStart"/>
      <w:r w:rsidRPr="00773D33">
        <w:rPr>
          <w:rFonts w:ascii="Arial" w:eastAsia="Times New Roman" w:hAnsi="Arial" w:cs="Arial"/>
          <w:color w:val="2D2D2D"/>
          <w:sz w:val="23"/>
          <w:szCs w:val="23"/>
          <w:lang w:eastAsia="ru-RU"/>
        </w:rPr>
        <w:t>депутатов</w:t>
      </w:r>
      <w:proofErr w:type="gramEnd"/>
      <w:r w:rsidRPr="00773D33">
        <w:rPr>
          <w:rFonts w:ascii="Arial" w:eastAsia="Times New Roman" w:hAnsi="Arial" w:cs="Arial"/>
          <w:color w:val="2D2D2D"/>
          <w:sz w:val="23"/>
          <w:szCs w:val="23"/>
          <w:lang w:eastAsia="ru-RU"/>
        </w:rPr>
        <w:t xml:space="preserve"> сельского поселения</w:t>
      </w:r>
    </w:p>
    <w:p w:rsidR="00773D33" w:rsidRPr="00773D33" w:rsidRDefault="00773D33" w:rsidP="00773D33">
      <w:pPr>
        <w:shd w:val="clear" w:color="auto" w:fill="FFFFFF"/>
        <w:spacing w:before="100" w:beforeAutospacing="1" w:after="100" w:afterAutospacing="1" w:line="300" w:lineRule="atLeast"/>
        <w:ind w:left="5220"/>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«Село Чуни»</w:t>
      </w:r>
    </w:p>
    <w:p w:rsidR="00773D33" w:rsidRPr="00773D33" w:rsidRDefault="00773D33" w:rsidP="00773D33">
      <w:pPr>
        <w:shd w:val="clear" w:color="auto" w:fill="FFFFFF"/>
        <w:spacing w:before="100" w:beforeAutospacing="1" w:after="100" w:afterAutospacing="1" w:line="300" w:lineRule="atLeast"/>
        <w:ind w:left="5220"/>
        <w:rPr>
          <w:rFonts w:ascii="Arial" w:eastAsia="Times New Roman" w:hAnsi="Arial" w:cs="Arial"/>
          <w:color w:val="2D2D2D"/>
          <w:sz w:val="23"/>
          <w:szCs w:val="23"/>
          <w:lang w:eastAsia="ru-RU"/>
        </w:rPr>
      </w:pPr>
      <w:proofErr w:type="gramStart"/>
      <w:r w:rsidRPr="00773D33">
        <w:rPr>
          <w:rFonts w:ascii="Arial" w:eastAsia="Times New Roman" w:hAnsi="Arial" w:cs="Arial"/>
          <w:color w:val="2D2D2D"/>
          <w:sz w:val="23"/>
          <w:szCs w:val="23"/>
          <w:lang w:eastAsia="ru-RU"/>
        </w:rPr>
        <w:t>от</w:t>
      </w:r>
      <w:proofErr w:type="gramEnd"/>
      <w:r w:rsidRPr="00773D33">
        <w:rPr>
          <w:rFonts w:ascii="Arial" w:eastAsia="Times New Roman" w:hAnsi="Arial" w:cs="Arial"/>
          <w:color w:val="2D2D2D"/>
          <w:sz w:val="23"/>
          <w:szCs w:val="23"/>
          <w:lang w:eastAsia="ru-RU"/>
        </w:rPr>
        <w:t xml:space="preserve"> 14.05.2015 №7</w:t>
      </w:r>
    </w:p>
    <w:p w:rsidR="00773D33" w:rsidRPr="00773D33" w:rsidRDefault="00773D33" w:rsidP="00773D33">
      <w:pPr>
        <w:shd w:val="clear" w:color="auto" w:fill="FFFFFF"/>
        <w:spacing w:before="100" w:beforeAutospacing="1" w:after="100" w:afterAutospacing="1" w:line="300" w:lineRule="atLeast"/>
        <w:ind w:left="5220"/>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left="5220"/>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Глава сельского поселения</w:t>
      </w:r>
    </w:p>
    <w:p w:rsidR="00773D33" w:rsidRPr="00773D33" w:rsidRDefault="00773D33" w:rsidP="00773D33">
      <w:pPr>
        <w:shd w:val="clear" w:color="auto" w:fill="FFFFFF"/>
        <w:spacing w:before="100" w:beforeAutospacing="1" w:after="100" w:afterAutospacing="1" w:line="300" w:lineRule="atLeast"/>
        <w:ind w:left="5220"/>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«Село Чуни»</w:t>
      </w:r>
    </w:p>
    <w:p w:rsidR="00773D33" w:rsidRPr="00773D33" w:rsidRDefault="00773D33" w:rsidP="00773D33">
      <w:pPr>
        <w:shd w:val="clear" w:color="auto" w:fill="FFFFFF"/>
        <w:spacing w:before="100" w:beforeAutospacing="1" w:after="100" w:afterAutospacing="1" w:line="300" w:lineRule="atLeast"/>
        <w:ind w:left="5220"/>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jc w:val="center"/>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                                                                                              __________ </w:t>
      </w:r>
      <w:proofErr w:type="spellStart"/>
      <w:r w:rsidRPr="00773D33">
        <w:rPr>
          <w:rFonts w:ascii="Times New Roman" w:eastAsia="Times New Roman" w:hAnsi="Times New Roman" w:cs="Times New Roman"/>
          <w:b/>
          <w:bCs/>
          <w:color w:val="2D2D2D"/>
          <w:sz w:val="28"/>
          <w:szCs w:val="28"/>
          <w:lang w:eastAsia="ru-RU"/>
        </w:rPr>
        <w:t>Хайбулаев</w:t>
      </w:r>
      <w:proofErr w:type="spellEnd"/>
      <w:r w:rsidRPr="00773D33">
        <w:rPr>
          <w:rFonts w:ascii="Times New Roman" w:eastAsia="Times New Roman" w:hAnsi="Times New Roman" w:cs="Times New Roman"/>
          <w:b/>
          <w:bCs/>
          <w:color w:val="2D2D2D"/>
          <w:sz w:val="28"/>
          <w:szCs w:val="28"/>
          <w:lang w:eastAsia="ru-RU"/>
        </w:rPr>
        <w:t xml:space="preserve"> Т.М.</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left="6521"/>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left="6521"/>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left="6521"/>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bookmarkStart w:id="0" w:name="_GoBack"/>
      <w:bookmarkEnd w:id="0"/>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jc w:val="center"/>
        <w:rPr>
          <w:rFonts w:ascii="Arial" w:eastAsia="Times New Roman" w:hAnsi="Arial" w:cs="Arial"/>
          <w:color w:val="2D2D2D"/>
          <w:sz w:val="23"/>
          <w:szCs w:val="23"/>
          <w:lang w:eastAsia="ru-RU"/>
        </w:rPr>
      </w:pPr>
      <w:r w:rsidRPr="00773D33">
        <w:rPr>
          <w:rFonts w:ascii="Arial" w:eastAsia="Times New Roman" w:hAnsi="Arial" w:cs="Arial"/>
          <w:color w:val="2D2D2D"/>
          <w:sz w:val="44"/>
          <w:szCs w:val="44"/>
          <w:lang w:eastAsia="ru-RU"/>
        </w:rPr>
        <w:t>У С Т А В</w:t>
      </w:r>
    </w:p>
    <w:p w:rsidR="00773D33" w:rsidRPr="00773D33" w:rsidRDefault="00773D33" w:rsidP="00773D33">
      <w:pPr>
        <w:shd w:val="clear" w:color="auto" w:fill="FFFFFF"/>
        <w:spacing w:before="100" w:beforeAutospacing="1" w:after="100" w:afterAutospacing="1" w:line="300" w:lineRule="atLeast"/>
        <w:jc w:val="center"/>
        <w:rPr>
          <w:rFonts w:ascii="Arial" w:eastAsia="Times New Roman" w:hAnsi="Arial" w:cs="Arial"/>
          <w:color w:val="2D2D2D"/>
          <w:sz w:val="23"/>
          <w:szCs w:val="23"/>
          <w:lang w:eastAsia="ru-RU"/>
        </w:rPr>
      </w:pPr>
      <w:proofErr w:type="gramStart"/>
      <w:r w:rsidRPr="00773D33">
        <w:rPr>
          <w:rFonts w:ascii="Arial" w:eastAsia="Times New Roman" w:hAnsi="Arial" w:cs="Arial"/>
          <w:color w:val="2D2D2D"/>
          <w:sz w:val="44"/>
          <w:szCs w:val="44"/>
          <w:lang w:eastAsia="ru-RU"/>
        </w:rPr>
        <w:t>муниципального</w:t>
      </w:r>
      <w:proofErr w:type="gramEnd"/>
      <w:r w:rsidRPr="00773D33">
        <w:rPr>
          <w:rFonts w:ascii="Arial" w:eastAsia="Times New Roman" w:hAnsi="Arial" w:cs="Arial"/>
          <w:color w:val="2D2D2D"/>
          <w:sz w:val="44"/>
          <w:szCs w:val="44"/>
          <w:lang w:eastAsia="ru-RU"/>
        </w:rPr>
        <w:t xml:space="preserve"> образования</w:t>
      </w:r>
    </w:p>
    <w:p w:rsidR="00773D33" w:rsidRPr="00773D33" w:rsidRDefault="00773D33" w:rsidP="00773D33">
      <w:pPr>
        <w:shd w:val="clear" w:color="auto" w:fill="FFFFFF"/>
        <w:spacing w:before="100" w:beforeAutospacing="1" w:after="100" w:afterAutospacing="1" w:line="300" w:lineRule="atLeast"/>
        <w:jc w:val="center"/>
        <w:rPr>
          <w:rFonts w:ascii="Arial" w:eastAsia="Times New Roman" w:hAnsi="Arial" w:cs="Arial"/>
          <w:color w:val="2D2D2D"/>
          <w:sz w:val="23"/>
          <w:szCs w:val="23"/>
          <w:lang w:eastAsia="ru-RU"/>
        </w:rPr>
      </w:pPr>
      <w:r w:rsidRPr="00773D33">
        <w:rPr>
          <w:rFonts w:ascii="Arial" w:eastAsia="Times New Roman" w:hAnsi="Arial" w:cs="Arial"/>
          <w:b/>
          <w:bCs/>
          <w:color w:val="2D2D2D"/>
          <w:sz w:val="44"/>
          <w:szCs w:val="44"/>
          <w:lang w:eastAsia="ru-RU"/>
        </w:rPr>
        <w:t>«Село Чуни»</w:t>
      </w:r>
    </w:p>
    <w:p w:rsidR="00773D33" w:rsidRPr="00773D33" w:rsidRDefault="00773D33" w:rsidP="00773D33">
      <w:pPr>
        <w:shd w:val="clear" w:color="auto" w:fill="FFFFFF"/>
        <w:spacing w:before="100" w:beforeAutospacing="1" w:after="100" w:afterAutospacing="1" w:line="300" w:lineRule="atLeast"/>
        <w:jc w:val="center"/>
        <w:rPr>
          <w:rFonts w:ascii="Arial" w:eastAsia="Times New Roman" w:hAnsi="Arial" w:cs="Arial"/>
          <w:color w:val="2D2D2D"/>
          <w:sz w:val="23"/>
          <w:szCs w:val="23"/>
          <w:lang w:eastAsia="ru-RU"/>
        </w:rPr>
      </w:pPr>
      <w:proofErr w:type="spellStart"/>
      <w:r w:rsidRPr="00773D33">
        <w:rPr>
          <w:rFonts w:ascii="Arial" w:eastAsia="Times New Roman" w:hAnsi="Arial" w:cs="Arial"/>
          <w:b/>
          <w:bCs/>
          <w:color w:val="2D2D2D"/>
          <w:sz w:val="44"/>
          <w:szCs w:val="44"/>
          <w:lang w:eastAsia="ru-RU"/>
        </w:rPr>
        <w:t>Левашинского</w:t>
      </w:r>
      <w:proofErr w:type="spellEnd"/>
      <w:r w:rsidRPr="00773D33">
        <w:rPr>
          <w:rFonts w:ascii="Arial" w:eastAsia="Times New Roman" w:hAnsi="Arial" w:cs="Arial"/>
          <w:b/>
          <w:bCs/>
          <w:color w:val="2D2D2D"/>
          <w:sz w:val="44"/>
          <w:szCs w:val="44"/>
          <w:lang w:eastAsia="ru-RU"/>
        </w:rPr>
        <w:t xml:space="preserve"> района  </w:t>
      </w:r>
    </w:p>
    <w:p w:rsidR="00773D33" w:rsidRPr="00773D33" w:rsidRDefault="00773D33" w:rsidP="00773D33">
      <w:pPr>
        <w:shd w:val="clear" w:color="auto" w:fill="FFFFFF"/>
        <w:spacing w:before="100" w:beforeAutospacing="1" w:after="100" w:afterAutospacing="1" w:line="300" w:lineRule="atLeast"/>
        <w:jc w:val="center"/>
        <w:rPr>
          <w:rFonts w:ascii="Arial" w:eastAsia="Times New Roman" w:hAnsi="Arial" w:cs="Arial"/>
          <w:color w:val="2D2D2D"/>
          <w:sz w:val="23"/>
          <w:szCs w:val="23"/>
          <w:lang w:eastAsia="ru-RU"/>
        </w:rPr>
      </w:pPr>
      <w:r w:rsidRPr="00773D33">
        <w:rPr>
          <w:rFonts w:ascii="Arial" w:eastAsia="Times New Roman" w:hAnsi="Arial" w:cs="Arial"/>
          <w:b/>
          <w:bCs/>
          <w:color w:val="2D2D2D"/>
          <w:sz w:val="44"/>
          <w:szCs w:val="44"/>
          <w:lang w:eastAsia="ru-RU"/>
        </w:rPr>
        <w:t>Республики Дагестан</w:t>
      </w:r>
    </w:p>
    <w:p w:rsidR="00773D33" w:rsidRPr="00773D33" w:rsidRDefault="00773D33" w:rsidP="00773D33">
      <w:pPr>
        <w:shd w:val="clear" w:color="auto" w:fill="FFFFFF"/>
        <w:spacing w:before="100" w:beforeAutospacing="1" w:after="100" w:afterAutospacing="1" w:line="300" w:lineRule="atLeast"/>
        <w:jc w:val="center"/>
        <w:rPr>
          <w:rFonts w:ascii="Arial" w:eastAsia="Times New Roman" w:hAnsi="Arial" w:cs="Arial"/>
          <w:color w:val="2D2D2D"/>
          <w:sz w:val="23"/>
          <w:szCs w:val="23"/>
          <w:lang w:eastAsia="ru-RU"/>
        </w:rPr>
      </w:pPr>
      <w:proofErr w:type="gramStart"/>
      <w:r w:rsidRPr="00773D33">
        <w:rPr>
          <w:rFonts w:ascii="Arial" w:eastAsia="Times New Roman" w:hAnsi="Arial" w:cs="Arial"/>
          <w:b/>
          <w:bCs/>
          <w:color w:val="2D2D2D"/>
          <w:sz w:val="44"/>
          <w:szCs w:val="44"/>
          <w:lang w:eastAsia="ru-RU"/>
        </w:rPr>
        <w:t>сельское</w:t>
      </w:r>
      <w:proofErr w:type="gramEnd"/>
      <w:r w:rsidRPr="00773D33">
        <w:rPr>
          <w:rFonts w:ascii="Arial" w:eastAsia="Times New Roman" w:hAnsi="Arial" w:cs="Arial"/>
          <w:b/>
          <w:bCs/>
          <w:color w:val="2D2D2D"/>
          <w:sz w:val="44"/>
          <w:szCs w:val="44"/>
          <w:lang w:eastAsia="ru-RU"/>
        </w:rPr>
        <w:t xml:space="preserve"> поселение</w:t>
      </w:r>
    </w:p>
    <w:p w:rsidR="00773D33" w:rsidRPr="00773D33" w:rsidRDefault="00773D33" w:rsidP="00773D33">
      <w:pPr>
        <w:shd w:val="clear" w:color="auto" w:fill="FFFFFF"/>
        <w:spacing w:before="100" w:beforeAutospacing="1" w:after="100" w:afterAutospacing="1" w:line="300" w:lineRule="atLeast"/>
        <w:jc w:val="center"/>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lastRenderedPageBreak/>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righ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2015 г.</w:t>
      </w:r>
    </w:p>
    <w:p w:rsidR="00773D33" w:rsidRPr="00773D33" w:rsidRDefault="00773D33" w:rsidP="00773D33">
      <w:pPr>
        <w:shd w:val="clear" w:color="auto" w:fill="FFFFFF"/>
        <w:spacing w:before="100" w:beforeAutospacing="1" w:after="100" w:afterAutospacing="1" w:line="300" w:lineRule="atLeast"/>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851"/>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Устав муниципального образования </w:t>
      </w:r>
      <w:r w:rsidRPr="00773D33">
        <w:rPr>
          <w:rFonts w:ascii="Arial" w:eastAsia="Times New Roman" w:hAnsi="Arial" w:cs="Arial"/>
          <w:color w:val="C00000"/>
          <w:sz w:val="23"/>
          <w:szCs w:val="23"/>
          <w:lang w:eastAsia="ru-RU"/>
        </w:rPr>
        <w:t xml:space="preserve">«Село Чуни» </w:t>
      </w:r>
      <w:proofErr w:type="spellStart"/>
      <w:r w:rsidRPr="00773D33">
        <w:rPr>
          <w:rFonts w:ascii="Arial" w:eastAsia="Times New Roman" w:hAnsi="Arial" w:cs="Arial"/>
          <w:color w:val="C00000"/>
          <w:sz w:val="23"/>
          <w:szCs w:val="23"/>
          <w:lang w:eastAsia="ru-RU"/>
        </w:rPr>
        <w:t>Левашинского</w:t>
      </w:r>
      <w:proofErr w:type="spellEnd"/>
      <w:r w:rsidRPr="00773D33">
        <w:rPr>
          <w:rFonts w:ascii="Arial" w:eastAsia="Times New Roman" w:hAnsi="Arial" w:cs="Arial"/>
          <w:color w:val="C00000"/>
          <w:sz w:val="23"/>
          <w:szCs w:val="23"/>
          <w:lang w:eastAsia="ru-RU"/>
        </w:rPr>
        <w:t xml:space="preserve"> </w:t>
      </w:r>
      <w:proofErr w:type="gramStart"/>
      <w:r w:rsidRPr="00773D33">
        <w:rPr>
          <w:rFonts w:ascii="Arial" w:eastAsia="Times New Roman" w:hAnsi="Arial" w:cs="Arial"/>
          <w:color w:val="C00000"/>
          <w:sz w:val="23"/>
          <w:szCs w:val="23"/>
          <w:lang w:eastAsia="ru-RU"/>
        </w:rPr>
        <w:t>района  </w:t>
      </w:r>
      <w:r w:rsidRPr="00773D33">
        <w:rPr>
          <w:rFonts w:ascii="Arial" w:eastAsia="Times New Roman" w:hAnsi="Arial" w:cs="Arial"/>
          <w:color w:val="2D2D2D"/>
          <w:sz w:val="23"/>
          <w:szCs w:val="23"/>
          <w:lang w:eastAsia="ru-RU"/>
        </w:rPr>
        <w:t>(</w:t>
      </w:r>
      <w:proofErr w:type="gramEnd"/>
      <w:r w:rsidRPr="00773D33">
        <w:rPr>
          <w:rFonts w:ascii="Arial" w:eastAsia="Times New Roman" w:hAnsi="Arial" w:cs="Arial"/>
          <w:color w:val="2D2D2D"/>
          <w:sz w:val="23"/>
          <w:szCs w:val="23"/>
          <w:lang w:eastAsia="ru-RU"/>
        </w:rPr>
        <w:t xml:space="preserve">далее по тексту - Устав) - основной нормативный правовой акт, определяющий статус </w:t>
      </w:r>
      <w:r w:rsidRPr="00773D33">
        <w:rPr>
          <w:rFonts w:ascii="Arial" w:eastAsia="Times New Roman" w:hAnsi="Arial" w:cs="Arial"/>
          <w:color w:val="2D2D2D"/>
          <w:sz w:val="23"/>
          <w:szCs w:val="23"/>
          <w:lang w:eastAsia="ru-RU"/>
        </w:rPr>
        <w:lastRenderedPageBreak/>
        <w:t>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773D33" w:rsidRPr="00773D33" w:rsidRDefault="00773D33" w:rsidP="00773D33">
      <w:pPr>
        <w:shd w:val="clear" w:color="auto" w:fill="FFFFFF"/>
        <w:spacing w:after="0" w:line="240" w:lineRule="auto"/>
        <w:jc w:val="both"/>
        <w:outlineLvl w:val="8"/>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after="0" w:line="240" w:lineRule="auto"/>
        <w:outlineLvl w:val="8"/>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ГЛАВА I. ОБЩИЕ ПОЛОЖЕНИЯ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1. Наименование и правовой статус муниципального образования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Официальное наименование муниципального образования </w:t>
      </w:r>
      <w:r w:rsidRPr="00773D33">
        <w:rPr>
          <w:rFonts w:ascii="Times New Roman" w:eastAsia="Times New Roman" w:hAnsi="Times New Roman" w:cs="Times New Roman"/>
          <w:b/>
          <w:bCs/>
          <w:color w:val="2D2D2D"/>
          <w:sz w:val="24"/>
          <w:szCs w:val="24"/>
          <w:lang w:eastAsia="ru-RU"/>
        </w:rPr>
        <w:t>– </w:t>
      </w:r>
      <w:r w:rsidRPr="00773D33">
        <w:rPr>
          <w:rFonts w:ascii="Times New Roman" w:eastAsia="Times New Roman" w:hAnsi="Times New Roman" w:cs="Times New Roman"/>
          <w:color w:val="C00000"/>
          <w:sz w:val="24"/>
          <w:szCs w:val="24"/>
          <w:lang w:eastAsia="ru-RU"/>
        </w:rPr>
        <w:t xml:space="preserve">«Село Чуни» </w:t>
      </w:r>
      <w:proofErr w:type="spellStart"/>
      <w:r w:rsidRPr="00773D33">
        <w:rPr>
          <w:rFonts w:ascii="Times New Roman" w:eastAsia="Times New Roman" w:hAnsi="Times New Roman" w:cs="Times New Roman"/>
          <w:color w:val="C00000"/>
          <w:sz w:val="24"/>
          <w:szCs w:val="24"/>
          <w:lang w:eastAsia="ru-RU"/>
        </w:rPr>
        <w:t>Левашинского</w:t>
      </w:r>
      <w:proofErr w:type="spellEnd"/>
      <w:r w:rsidRPr="00773D33">
        <w:rPr>
          <w:rFonts w:ascii="Times New Roman" w:eastAsia="Times New Roman" w:hAnsi="Times New Roman" w:cs="Times New Roman"/>
          <w:color w:val="C00000"/>
          <w:sz w:val="24"/>
          <w:szCs w:val="24"/>
          <w:lang w:eastAsia="ru-RU"/>
        </w:rPr>
        <w:t xml:space="preserve"> </w:t>
      </w:r>
      <w:proofErr w:type="gramStart"/>
      <w:r w:rsidRPr="00773D33">
        <w:rPr>
          <w:rFonts w:ascii="Times New Roman" w:eastAsia="Times New Roman" w:hAnsi="Times New Roman" w:cs="Times New Roman"/>
          <w:color w:val="C00000"/>
          <w:sz w:val="24"/>
          <w:szCs w:val="24"/>
          <w:lang w:eastAsia="ru-RU"/>
        </w:rPr>
        <w:t>района</w:t>
      </w:r>
      <w:r w:rsidRPr="00773D33">
        <w:rPr>
          <w:rFonts w:ascii="Times New Roman" w:eastAsia="Times New Roman" w:hAnsi="Times New Roman" w:cs="Times New Roman"/>
          <w:color w:val="2D2D2D"/>
          <w:sz w:val="24"/>
          <w:szCs w:val="24"/>
          <w:lang w:eastAsia="ru-RU"/>
        </w:rPr>
        <w:t>  Республики</w:t>
      </w:r>
      <w:proofErr w:type="gramEnd"/>
      <w:r w:rsidRPr="00773D33">
        <w:rPr>
          <w:rFonts w:ascii="Times New Roman" w:eastAsia="Times New Roman" w:hAnsi="Times New Roman" w:cs="Times New Roman"/>
          <w:color w:val="2D2D2D"/>
          <w:sz w:val="24"/>
          <w:szCs w:val="24"/>
          <w:lang w:eastAsia="ru-RU"/>
        </w:rPr>
        <w:t xml:space="preserve">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Муниципальное образование </w:t>
      </w:r>
      <w:r w:rsidRPr="00773D33">
        <w:rPr>
          <w:rFonts w:ascii="Times New Roman" w:eastAsia="Times New Roman" w:hAnsi="Times New Roman" w:cs="Times New Roman"/>
          <w:color w:val="C00000"/>
          <w:sz w:val="24"/>
          <w:szCs w:val="24"/>
          <w:lang w:eastAsia="ru-RU"/>
        </w:rPr>
        <w:t xml:space="preserve">«Село Чуни» </w:t>
      </w:r>
      <w:proofErr w:type="spellStart"/>
      <w:proofErr w:type="gramStart"/>
      <w:r w:rsidRPr="00773D33">
        <w:rPr>
          <w:rFonts w:ascii="Times New Roman" w:eastAsia="Times New Roman" w:hAnsi="Times New Roman" w:cs="Times New Roman"/>
          <w:color w:val="C00000"/>
          <w:sz w:val="24"/>
          <w:szCs w:val="24"/>
          <w:lang w:eastAsia="ru-RU"/>
        </w:rPr>
        <w:t>Левашинского</w:t>
      </w:r>
      <w:proofErr w:type="spellEnd"/>
      <w:r w:rsidRPr="00773D33">
        <w:rPr>
          <w:rFonts w:ascii="Times New Roman" w:eastAsia="Times New Roman" w:hAnsi="Times New Roman" w:cs="Times New Roman"/>
          <w:color w:val="C00000"/>
          <w:sz w:val="24"/>
          <w:szCs w:val="24"/>
          <w:lang w:eastAsia="ru-RU"/>
        </w:rPr>
        <w:t>  района</w:t>
      </w:r>
      <w:proofErr w:type="gramEnd"/>
      <w:r w:rsidRPr="00773D33">
        <w:rPr>
          <w:rFonts w:ascii="Times New Roman" w:eastAsia="Times New Roman" w:hAnsi="Times New Roman" w:cs="Times New Roman"/>
          <w:color w:val="C00000"/>
          <w:sz w:val="24"/>
          <w:szCs w:val="24"/>
          <w:lang w:eastAsia="ru-RU"/>
        </w:rPr>
        <w:t> </w:t>
      </w:r>
      <w:r w:rsidRPr="00773D33">
        <w:rPr>
          <w:rFonts w:ascii="Times New Roman" w:eastAsia="Times New Roman" w:hAnsi="Times New Roman" w:cs="Times New Roman"/>
          <w:color w:val="2D2D2D"/>
          <w:sz w:val="24"/>
          <w:szCs w:val="24"/>
          <w:lang w:eastAsia="ru-RU"/>
        </w:rPr>
        <w:t>Республики Дагестан наделено статусом сельского поселения (далее - сельское поселение) Законом Республики Дагестан от 13.01.2005г. №6 «О статусе и границах муниципальных образований Республики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2. Состав территории и границы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Административным центром сельского поселения является Село Чуни</w:t>
      </w:r>
      <w:r w:rsidRPr="00773D33">
        <w:rPr>
          <w:rFonts w:ascii="Arial" w:eastAsia="Times New Roman" w:hAnsi="Arial" w:cs="Arial"/>
          <w:color w:val="C00000"/>
          <w:sz w:val="23"/>
          <w:szCs w:val="23"/>
          <w:lang w:eastAsia="ru-RU"/>
        </w:rPr>
        <w:t>.</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3. Территория сельского поселения входит в состав территории </w:t>
      </w:r>
      <w:proofErr w:type="spellStart"/>
      <w:r w:rsidRPr="00773D33">
        <w:rPr>
          <w:rFonts w:ascii="Times New Roman" w:eastAsia="Times New Roman" w:hAnsi="Times New Roman" w:cs="Times New Roman"/>
          <w:color w:val="C00000"/>
          <w:sz w:val="24"/>
          <w:szCs w:val="24"/>
          <w:lang w:eastAsia="ru-RU"/>
        </w:rPr>
        <w:t>Левашинского</w:t>
      </w:r>
      <w:proofErr w:type="spellEnd"/>
      <w:r w:rsidRPr="00773D33">
        <w:rPr>
          <w:rFonts w:ascii="Times New Roman" w:eastAsia="Times New Roman" w:hAnsi="Times New Roman" w:cs="Times New Roman"/>
          <w:color w:val="C00000"/>
          <w:sz w:val="24"/>
          <w:szCs w:val="24"/>
          <w:lang w:eastAsia="ru-RU"/>
        </w:rPr>
        <w:t xml:space="preserve"> района,</w:t>
      </w:r>
      <w:r w:rsidRPr="00773D33">
        <w:rPr>
          <w:rFonts w:ascii="Times New Roman" w:eastAsia="Times New Roman" w:hAnsi="Times New Roman" w:cs="Times New Roman"/>
          <w:color w:val="2D2D2D"/>
          <w:sz w:val="24"/>
          <w:szCs w:val="24"/>
          <w:lang w:eastAsia="ru-RU"/>
        </w:rPr>
        <w:t> расположенного на территории Республики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Статья 3. Границы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lastRenderedPageBreak/>
        <w:t>Статья 4. Официальные символы сельского поселения и порядок их использования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ap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jc w:val="center"/>
        <w:rPr>
          <w:rFonts w:ascii="Arial" w:eastAsia="Times New Roman" w:hAnsi="Arial" w:cs="Arial"/>
          <w:color w:val="2D2D2D"/>
          <w:sz w:val="23"/>
          <w:szCs w:val="23"/>
          <w:lang w:eastAsia="ru-RU"/>
        </w:rPr>
      </w:pPr>
      <w:r w:rsidRPr="00773D33">
        <w:rPr>
          <w:rFonts w:ascii="Arial" w:eastAsia="Times New Roman" w:hAnsi="Arial" w:cs="Arial"/>
          <w:b/>
          <w:bCs/>
          <w:caps/>
          <w:color w:val="2D2D2D"/>
          <w:sz w:val="23"/>
          <w:szCs w:val="23"/>
          <w:lang w:eastAsia="ru-RU"/>
        </w:rPr>
        <w:t>ГЛАВА </w:t>
      </w:r>
      <w:r w:rsidRPr="00773D33">
        <w:rPr>
          <w:rFonts w:ascii="Arial" w:eastAsia="Times New Roman" w:hAnsi="Arial" w:cs="Arial"/>
          <w:b/>
          <w:bCs/>
          <w:caps/>
          <w:color w:val="2D2D2D"/>
          <w:sz w:val="23"/>
          <w:szCs w:val="23"/>
          <w:lang w:val="en-US" w:eastAsia="ru-RU"/>
        </w:rPr>
        <w:t>II</w:t>
      </w:r>
      <w:r w:rsidRPr="00773D33">
        <w:rPr>
          <w:rFonts w:ascii="Arial" w:eastAsia="Times New Roman" w:hAnsi="Arial" w:cs="Arial"/>
          <w:b/>
          <w:bCs/>
          <w:caps/>
          <w:color w:val="2D2D2D"/>
          <w:sz w:val="23"/>
          <w:szCs w:val="23"/>
          <w:lang w:eastAsia="ru-RU"/>
        </w:rPr>
        <w:t>. ПРАВОВЫЕ ОСНОВЫ ОРГАНИЗАЦИИ МЕСТНОГО</w:t>
      </w:r>
    </w:p>
    <w:p w:rsidR="00773D33" w:rsidRPr="00773D33" w:rsidRDefault="00773D33" w:rsidP="00773D33">
      <w:pPr>
        <w:shd w:val="clear" w:color="auto" w:fill="FFFFFF"/>
        <w:spacing w:before="100" w:beforeAutospacing="1" w:after="100" w:afterAutospacing="1" w:line="300" w:lineRule="atLeast"/>
        <w:jc w:val="center"/>
        <w:rPr>
          <w:rFonts w:ascii="Arial" w:eastAsia="Times New Roman" w:hAnsi="Arial" w:cs="Arial"/>
          <w:color w:val="2D2D2D"/>
          <w:sz w:val="23"/>
          <w:szCs w:val="23"/>
          <w:lang w:eastAsia="ru-RU"/>
        </w:rPr>
      </w:pPr>
      <w:r w:rsidRPr="00773D33">
        <w:rPr>
          <w:rFonts w:ascii="Arial" w:eastAsia="Times New Roman" w:hAnsi="Arial" w:cs="Arial"/>
          <w:b/>
          <w:bCs/>
          <w:caps/>
          <w:color w:val="2D2D2D"/>
          <w:sz w:val="23"/>
          <w:szCs w:val="23"/>
          <w:lang w:eastAsia="ru-RU"/>
        </w:rPr>
        <w:t>САМОУПРАВЛЕНИЯ В СЕЛЬСКОМ ПОСЕЛЕНИИ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5. Правовая основа местного самоуправления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w:t>
      </w:r>
      <w:r w:rsidRPr="00773D33">
        <w:rPr>
          <w:rFonts w:ascii="Arial" w:eastAsia="Times New Roman" w:hAnsi="Arial" w:cs="Arial"/>
          <w:b/>
          <w:bCs/>
          <w:color w:val="2D2D2D"/>
          <w:sz w:val="23"/>
          <w:szCs w:val="23"/>
          <w:lang w:eastAsia="ru-RU"/>
        </w:rPr>
        <w:t>.</w:t>
      </w:r>
      <w:r w:rsidRPr="00773D33">
        <w:rPr>
          <w:rFonts w:ascii="Arial" w:eastAsia="Times New Roman" w:hAnsi="Arial" w:cs="Arial"/>
          <w:color w:val="2D2D2D"/>
          <w:sz w:val="23"/>
          <w:szCs w:val="23"/>
          <w:lang w:eastAsia="ru-RU"/>
        </w:rPr>
        <w:t>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6. Вопросы местного значения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К </w:t>
      </w:r>
      <w:hyperlink r:id="rId4" w:anchor="sub_20110" w:history="1">
        <w:r w:rsidRPr="00773D33">
          <w:rPr>
            <w:rFonts w:ascii="Arial" w:eastAsia="Times New Roman" w:hAnsi="Arial" w:cs="Arial"/>
            <w:color w:val="0000FF"/>
            <w:sz w:val="23"/>
            <w:szCs w:val="23"/>
            <w:u w:val="single"/>
            <w:lang w:eastAsia="ru-RU"/>
          </w:rPr>
          <w:t>вопросам местного значения</w:t>
        </w:r>
      </w:hyperlink>
      <w:r w:rsidRPr="00773D33">
        <w:rPr>
          <w:rFonts w:ascii="Arial" w:eastAsia="Times New Roman" w:hAnsi="Arial" w:cs="Arial"/>
          <w:color w:val="2D2D2D"/>
          <w:sz w:val="23"/>
          <w:szCs w:val="23"/>
          <w:lang w:eastAsia="ru-RU"/>
        </w:rPr>
        <w:t> сельского поселения относятся: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контроля за </w:t>
      </w:r>
      <w:r w:rsidRPr="00773D33">
        <w:rPr>
          <w:rFonts w:ascii="Arial" w:eastAsia="Times New Roman" w:hAnsi="Arial" w:cs="Arial"/>
          <w:color w:val="2D2D2D"/>
          <w:sz w:val="23"/>
          <w:szCs w:val="23"/>
          <w:lang w:eastAsia="ru-RU"/>
        </w:rPr>
        <w:lastRenderedPageBreak/>
        <w:t>его исполнением, составление и утверждение отчета об исполнении бюджета сельского поселения;</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2) установление, изменение и отмена местных налогов и сборов сельского поселения;</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3) владение, пользование и распоряжение имуществом, находящимся в муниципальной собственности сельского поселения;</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4) обеспечение первичных мер пожарной безопасности в границах населенных пунктов сельского поселения;</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5) создание условий для обеспечения жителей сельского поселения услугами связи, общественного питания, торговли и бытового обслуживания;</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6) создание условий для организации досуга и обеспечения жителей сельского поселения услугами организаций культуры;</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8) формирование архивных фондов поселения;</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11) содействие в развитии сельскохозяйственного производства, создание условий для развития малого и среднего предпринимательства;</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12) организация и осуществление мероприятий по работе с детьми и молодежью в поселении;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lastRenderedPageBreak/>
        <w:t>2. Органы местного самоуправления сельского поселения вправе заключать соглашения с органами местного самоуправления муниципального района </w:t>
      </w:r>
      <w:r w:rsidRPr="00773D33">
        <w:rPr>
          <w:rFonts w:ascii="Arial" w:eastAsia="Times New Roman" w:hAnsi="Arial" w:cs="Arial"/>
          <w:color w:val="C00000"/>
          <w:sz w:val="24"/>
          <w:szCs w:val="24"/>
          <w:lang w:eastAsia="ru-RU"/>
        </w:rPr>
        <w:t>«</w:t>
      </w:r>
      <w:proofErr w:type="spellStart"/>
      <w:r w:rsidRPr="00773D33">
        <w:rPr>
          <w:rFonts w:ascii="Arial" w:eastAsia="Times New Roman" w:hAnsi="Arial" w:cs="Arial"/>
          <w:color w:val="C00000"/>
          <w:sz w:val="24"/>
          <w:szCs w:val="24"/>
          <w:lang w:eastAsia="ru-RU"/>
        </w:rPr>
        <w:t>Левашинский</w:t>
      </w:r>
      <w:proofErr w:type="spellEnd"/>
      <w:r w:rsidRPr="00773D33">
        <w:rPr>
          <w:rFonts w:ascii="Arial" w:eastAsia="Times New Roman" w:hAnsi="Arial" w:cs="Arial"/>
          <w:color w:val="C00000"/>
          <w:sz w:val="24"/>
          <w:szCs w:val="24"/>
          <w:lang w:eastAsia="ru-RU"/>
        </w:rPr>
        <w:t xml:space="preserve"> район»</w:t>
      </w:r>
      <w:r w:rsidRPr="00773D33">
        <w:rPr>
          <w:rFonts w:ascii="Arial" w:eastAsia="Times New Roman" w:hAnsi="Arial" w:cs="Arial"/>
          <w:color w:val="2D2D2D"/>
          <w:sz w:val="24"/>
          <w:szCs w:val="24"/>
          <w:lang w:eastAsia="ru-RU"/>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Pr="00773D33">
        <w:rPr>
          <w:rFonts w:ascii="Arial" w:eastAsia="Times New Roman" w:hAnsi="Arial" w:cs="Arial"/>
          <w:color w:val="C00000"/>
          <w:sz w:val="24"/>
          <w:szCs w:val="24"/>
          <w:lang w:eastAsia="ru-RU"/>
        </w:rPr>
        <w:t>«</w:t>
      </w:r>
      <w:proofErr w:type="spellStart"/>
      <w:r w:rsidRPr="00773D33">
        <w:rPr>
          <w:rFonts w:ascii="Arial" w:eastAsia="Times New Roman" w:hAnsi="Arial" w:cs="Arial"/>
          <w:color w:val="C00000"/>
          <w:sz w:val="24"/>
          <w:szCs w:val="24"/>
          <w:lang w:eastAsia="ru-RU"/>
        </w:rPr>
        <w:t>Левашинский</w:t>
      </w:r>
      <w:proofErr w:type="spellEnd"/>
      <w:r w:rsidRPr="00773D33">
        <w:rPr>
          <w:rFonts w:ascii="Arial" w:eastAsia="Times New Roman" w:hAnsi="Arial" w:cs="Arial"/>
          <w:color w:val="C00000"/>
          <w:sz w:val="24"/>
          <w:szCs w:val="24"/>
          <w:lang w:eastAsia="ru-RU"/>
        </w:rPr>
        <w:t xml:space="preserve"> район»</w:t>
      </w:r>
      <w:r w:rsidRPr="00773D33">
        <w:rPr>
          <w:rFonts w:ascii="Arial" w:eastAsia="Times New Roman" w:hAnsi="Arial" w:cs="Arial"/>
          <w:color w:val="2D2D2D"/>
          <w:sz w:val="24"/>
          <w:szCs w:val="24"/>
          <w:lang w:eastAsia="ru-RU"/>
        </w:rPr>
        <w:t> в соответствии с Бюджетным кодексом Российской Федерации.</w:t>
      </w:r>
    </w:p>
    <w:p w:rsidR="00773D33" w:rsidRPr="00773D33" w:rsidRDefault="00773D33" w:rsidP="00773D33">
      <w:pPr>
        <w:shd w:val="clear" w:color="auto" w:fill="FFFFFF"/>
        <w:spacing w:before="100" w:beforeAutospacing="1" w:after="100" w:afterAutospacing="1" w:line="300" w:lineRule="atLeast"/>
        <w:ind w:firstLine="708"/>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Органы местного самоуправления сельского поселения имеют право на: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создание музеев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совершение нотариальных действий, предусмотренных законодательством, в случае отсутствия в сельском поселении нотариуса;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участие в осуществлении деятельности по опеке и попечительству;</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7) создание муниципальной пожарной охраны;</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8) создание условий для развития туризма;</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13) осуществление мероприятий по отлову и содержанию безнадзорных животных, обитающих на территории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Органы местного самоуправления сельского поселения вправе решать вопросы, указанные в </w:t>
      </w:r>
      <w:hyperlink r:id="rId5" w:anchor="sub_14101" w:history="1">
        <w:r w:rsidRPr="00773D33">
          <w:rPr>
            <w:rFonts w:ascii="Arial" w:eastAsia="Times New Roman" w:hAnsi="Arial" w:cs="Arial"/>
            <w:color w:val="000000"/>
            <w:sz w:val="23"/>
            <w:szCs w:val="23"/>
            <w:u w:val="single"/>
            <w:lang w:eastAsia="ru-RU"/>
          </w:rPr>
          <w:t>части 1</w:t>
        </w:r>
      </w:hyperlink>
      <w:r w:rsidRPr="00773D33">
        <w:rPr>
          <w:rFonts w:ascii="Arial" w:eastAsia="Times New Roman" w:hAnsi="Arial" w:cs="Arial"/>
          <w:color w:val="2D2D2D"/>
          <w:sz w:val="23"/>
          <w:szCs w:val="23"/>
          <w:lang w:eastAsia="ru-RU"/>
        </w:rPr>
        <w:t> настоящей статьи, участвовать в осуществлении иных государственных полномочий (не переданных им в соответствии со </w:t>
      </w:r>
      <w:hyperlink r:id="rId6" w:anchor="sub_19" w:history="1">
        <w:r w:rsidRPr="00773D33">
          <w:rPr>
            <w:rFonts w:ascii="Arial" w:eastAsia="Times New Roman" w:hAnsi="Arial" w:cs="Arial"/>
            <w:color w:val="0000FF"/>
            <w:sz w:val="23"/>
            <w:szCs w:val="23"/>
            <w:u w:val="single"/>
            <w:lang w:eastAsia="ru-RU"/>
          </w:rPr>
          <w:t>статьей 1</w:t>
        </w:r>
      </w:hyperlink>
      <w:r w:rsidRPr="00773D33">
        <w:rPr>
          <w:rFonts w:ascii="Arial" w:eastAsia="Times New Roman" w:hAnsi="Arial" w:cs="Arial"/>
          <w:color w:val="2D2D2D"/>
          <w:sz w:val="23"/>
          <w:szCs w:val="23"/>
          <w:lang w:eastAsia="ru-RU"/>
        </w:rPr>
        <w:t>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8. Полномочия органов местного самоуправления по решению вопросов местного значения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lastRenderedPageBreak/>
        <w:t>1) принятие устава сельского поселения и внесение в него изменений и дополнений, издание муниципальных правовых актов;</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установление официальных символов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Полномочия органов местного самоуправления </w:t>
      </w:r>
      <w:r w:rsidRPr="00773D33">
        <w:rPr>
          <w:rFonts w:ascii="Arial" w:eastAsia="Times New Roman" w:hAnsi="Arial" w:cs="Arial"/>
          <w:b/>
          <w:bCs/>
          <w:color w:val="2D2D2D"/>
          <w:sz w:val="23"/>
          <w:szCs w:val="23"/>
          <w:lang w:eastAsia="ru-RU"/>
        </w:rPr>
        <w:t>сельского поселения</w:t>
      </w:r>
      <w:r w:rsidRPr="00773D33">
        <w:rPr>
          <w:rFonts w:ascii="Arial" w:eastAsia="Times New Roman" w:hAnsi="Arial" w:cs="Arial"/>
          <w:color w:val="2D2D2D"/>
          <w:sz w:val="23"/>
          <w:szCs w:val="23"/>
          <w:lang w:eastAsia="ru-RU"/>
        </w:rPr>
        <w:t>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773D33">
        <w:rPr>
          <w:rFonts w:ascii="Arial" w:eastAsia="Times New Roman" w:hAnsi="Arial" w:cs="Arial"/>
          <w:b/>
          <w:bCs/>
          <w:color w:val="2D2D2D"/>
          <w:sz w:val="23"/>
          <w:szCs w:val="23"/>
          <w:lang w:eastAsia="ru-RU"/>
        </w:rPr>
        <w:t>сельского поселения</w:t>
      </w:r>
      <w:r w:rsidRPr="00773D33">
        <w:rPr>
          <w:rFonts w:ascii="Arial" w:eastAsia="Times New Roman" w:hAnsi="Arial" w:cs="Arial"/>
          <w:color w:val="2D2D2D"/>
          <w:sz w:val="23"/>
          <w:szCs w:val="23"/>
          <w:lang w:eastAsia="ru-RU"/>
        </w:rPr>
        <w:t> и органами местного самоуправления муниципального района </w:t>
      </w:r>
      <w:r w:rsidRPr="00773D33">
        <w:rPr>
          <w:rFonts w:ascii="Arial" w:eastAsia="Times New Roman" w:hAnsi="Arial" w:cs="Arial"/>
          <w:color w:val="C00000"/>
          <w:sz w:val="23"/>
          <w:szCs w:val="23"/>
          <w:lang w:eastAsia="ru-RU"/>
        </w:rPr>
        <w:t>«</w:t>
      </w:r>
      <w:proofErr w:type="spellStart"/>
      <w:r w:rsidRPr="00773D33">
        <w:rPr>
          <w:rFonts w:ascii="Arial" w:eastAsia="Times New Roman" w:hAnsi="Arial" w:cs="Arial"/>
          <w:color w:val="C00000"/>
          <w:sz w:val="23"/>
          <w:szCs w:val="23"/>
          <w:lang w:eastAsia="ru-RU"/>
        </w:rPr>
        <w:t>Левашинский</w:t>
      </w:r>
      <w:proofErr w:type="spellEnd"/>
      <w:r w:rsidRPr="00773D33">
        <w:rPr>
          <w:rFonts w:ascii="Arial" w:eastAsia="Times New Roman" w:hAnsi="Arial" w:cs="Arial"/>
          <w:color w:val="C00000"/>
          <w:sz w:val="23"/>
          <w:szCs w:val="23"/>
          <w:lang w:eastAsia="ru-RU"/>
        </w:rPr>
        <w:t xml:space="preserve"> район»</w:t>
      </w:r>
      <w:r w:rsidRPr="00773D33">
        <w:rPr>
          <w:rFonts w:ascii="Arial" w:eastAsia="Times New Roman" w:hAnsi="Arial" w:cs="Arial"/>
          <w:i/>
          <w:iCs/>
          <w:color w:val="C00000"/>
          <w:sz w:val="23"/>
          <w:szCs w:val="23"/>
          <w:lang w:eastAsia="ru-RU"/>
        </w:rPr>
        <w:t>;</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уполномоченным органам государственной власти в порядке, установленном Правительством Российской Федерации;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8) разработка и утверждение </w:t>
      </w:r>
      <w:hyperlink r:id="rId7" w:history="1">
        <w:r w:rsidRPr="00773D33">
          <w:rPr>
            <w:rFonts w:ascii="Arial" w:eastAsia="Times New Roman" w:hAnsi="Arial" w:cs="Arial"/>
            <w:color w:val="000000"/>
            <w:sz w:val="23"/>
            <w:szCs w:val="23"/>
            <w:u w:val="single"/>
            <w:lang w:eastAsia="ru-RU"/>
          </w:rPr>
          <w:t>программ</w:t>
        </w:r>
      </w:hyperlink>
      <w:r w:rsidRPr="00773D33">
        <w:rPr>
          <w:rFonts w:ascii="Arial" w:eastAsia="Times New Roman" w:hAnsi="Arial" w:cs="Arial"/>
          <w:color w:val="2D2D2D"/>
          <w:sz w:val="23"/>
          <w:szCs w:val="23"/>
          <w:lang w:eastAsia="ru-RU"/>
        </w:rPr>
        <w:t>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w:t>
      </w:r>
      <w:r w:rsidRPr="00773D33">
        <w:rPr>
          <w:rFonts w:ascii="Times New Roman" w:eastAsia="Times New Roman" w:hAnsi="Times New Roman" w:cs="Times New Roman"/>
          <w:color w:val="2D2D2D"/>
          <w:sz w:val="24"/>
          <w:szCs w:val="24"/>
          <w:lang w:eastAsia="ru-RU"/>
        </w:rPr>
        <w:lastRenderedPageBreak/>
        <w:t>поселения, о развитии его общественной инфраструктуры и иной официальной информации;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10) осуществление международных и внешнеэкономических связей в соответствии с федеральными законами;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13) иными полномочиями в соответствии с Федеральным законом от 06.10.2003г. № 131-ФЗ и настоящим Уставом.</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xml:space="preserve">2. Органы местного самоуправления сельского поселения вправе в соответствии с настоящим </w:t>
      </w:r>
      <w:proofErr w:type="gramStart"/>
      <w:r w:rsidRPr="00773D33">
        <w:rPr>
          <w:rFonts w:ascii="Times New Roman" w:eastAsia="Times New Roman" w:hAnsi="Times New Roman" w:cs="Times New Roman"/>
          <w:color w:val="2D2D2D"/>
          <w:sz w:val="24"/>
          <w:szCs w:val="24"/>
          <w:lang w:eastAsia="ru-RU"/>
        </w:rPr>
        <w:t>Уставом  принимать</w:t>
      </w:r>
      <w:proofErr w:type="gramEnd"/>
      <w:r w:rsidRPr="00773D33">
        <w:rPr>
          <w:rFonts w:ascii="Times New Roman" w:eastAsia="Times New Roman" w:hAnsi="Times New Roman" w:cs="Times New Roman"/>
          <w:color w:val="2D2D2D"/>
          <w:sz w:val="24"/>
          <w:szCs w:val="24"/>
          <w:lang w:eastAsia="ru-RU"/>
        </w:rPr>
        <w:t xml:space="preserve">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w:t>
      </w:r>
      <w:r w:rsidRPr="00773D33">
        <w:rPr>
          <w:rFonts w:ascii="Times New Roman" w:eastAsia="Times New Roman" w:hAnsi="Times New Roman" w:cs="Times New Roman"/>
          <w:b/>
          <w:bCs/>
          <w:color w:val="2D2D2D"/>
          <w:sz w:val="24"/>
          <w:szCs w:val="24"/>
          <w:lang w:eastAsia="ru-RU"/>
        </w:rPr>
        <w:t> 4 и 9</w:t>
      </w:r>
      <w:r w:rsidRPr="00773D33">
        <w:rPr>
          <w:rFonts w:ascii="Times New Roman" w:eastAsia="Times New Roman" w:hAnsi="Times New Roman" w:cs="Times New Roman"/>
          <w:color w:val="2D2D2D"/>
          <w:sz w:val="24"/>
          <w:szCs w:val="24"/>
          <w:lang w:eastAsia="ru-RU"/>
        </w:rPr>
        <w:t> части 1 статьи 6 настоящего Устава.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К социально значимым работам могут быть отнесены только работы, не требующие специальной профессиональной подготовки.</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9. Осуществление органами местного самоуправления отдельных государственных полномочий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lastRenderedPageBreak/>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w:t>
      </w:r>
      <w:r w:rsidRPr="00773D33">
        <w:rPr>
          <w:rFonts w:ascii="Arial" w:eastAsia="Times New Roman" w:hAnsi="Arial" w:cs="Arial"/>
          <w:color w:val="2D2D2D"/>
          <w:sz w:val="23"/>
          <w:szCs w:val="23"/>
          <w:lang w:eastAsia="ru-RU"/>
        </w:rPr>
        <w:lastRenderedPageBreak/>
        <w:t>предусмотренным Федеральным законом от 06.10.2003г. №131-ФЗ, является основанием для отказа от исполнения указанных полномочий.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11.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w:t>
      </w:r>
      <w:r w:rsidRPr="00773D33">
        <w:rPr>
          <w:rFonts w:ascii="Arial" w:eastAsia="Times New Roman" w:hAnsi="Arial" w:cs="Arial"/>
          <w:color w:val="2D2D2D"/>
          <w:sz w:val="23"/>
          <w:szCs w:val="23"/>
          <w:lang w:eastAsia="ru-RU"/>
        </w:rPr>
        <w:lastRenderedPageBreak/>
        <w:t>Собранием депутатов сельского поселения решения о реализации права на участие в осуществлении указанных полномочий.</w:t>
      </w:r>
    </w:p>
    <w:p w:rsidR="00773D33" w:rsidRPr="00773D33" w:rsidRDefault="00773D33" w:rsidP="00773D33">
      <w:pPr>
        <w:shd w:val="clear" w:color="auto" w:fill="FFFFFF"/>
        <w:spacing w:after="0" w:line="240" w:lineRule="auto"/>
        <w:ind w:firstLine="567"/>
        <w:jc w:val="both"/>
        <w:outlineLvl w:val="8"/>
        <w:rPr>
          <w:rFonts w:ascii="Arial" w:eastAsia="Times New Roman" w:hAnsi="Arial" w:cs="Arial"/>
          <w:color w:val="2D2D2D"/>
          <w:sz w:val="23"/>
          <w:szCs w:val="23"/>
          <w:lang w:eastAsia="ru-RU"/>
        </w:rPr>
      </w:pPr>
      <w:r w:rsidRPr="00773D33">
        <w:rPr>
          <w:rFonts w:ascii="Arial" w:eastAsia="Times New Roman" w:hAnsi="Arial" w:cs="Arial"/>
          <w:caps/>
          <w:color w:val="2D2D2D"/>
          <w:sz w:val="24"/>
          <w:szCs w:val="24"/>
          <w:lang w:eastAsia="ru-RU"/>
        </w:rPr>
        <w:t> </w:t>
      </w:r>
    </w:p>
    <w:p w:rsidR="00773D33" w:rsidRPr="00773D33" w:rsidRDefault="00773D33" w:rsidP="00773D33">
      <w:pPr>
        <w:shd w:val="clear" w:color="auto" w:fill="FFFFFF"/>
        <w:spacing w:after="0" w:line="240" w:lineRule="auto"/>
        <w:outlineLvl w:val="8"/>
        <w:rPr>
          <w:rFonts w:ascii="Arial" w:eastAsia="Times New Roman" w:hAnsi="Arial" w:cs="Arial"/>
          <w:color w:val="2D2D2D"/>
          <w:sz w:val="23"/>
          <w:szCs w:val="23"/>
          <w:lang w:eastAsia="ru-RU"/>
        </w:rPr>
      </w:pPr>
      <w:r w:rsidRPr="00773D33">
        <w:rPr>
          <w:rFonts w:ascii="Arial" w:eastAsia="Times New Roman" w:hAnsi="Arial" w:cs="Arial"/>
          <w:caps/>
          <w:color w:val="2D2D2D"/>
          <w:sz w:val="24"/>
          <w:szCs w:val="24"/>
          <w:lang w:eastAsia="ru-RU"/>
        </w:rPr>
        <w:t> </w:t>
      </w:r>
    </w:p>
    <w:p w:rsidR="00773D33" w:rsidRPr="00773D33" w:rsidRDefault="00773D33" w:rsidP="00773D33">
      <w:pPr>
        <w:shd w:val="clear" w:color="auto" w:fill="FFFFFF"/>
        <w:spacing w:after="0" w:line="240" w:lineRule="auto"/>
        <w:outlineLvl w:val="8"/>
        <w:rPr>
          <w:rFonts w:ascii="Arial" w:eastAsia="Times New Roman" w:hAnsi="Arial" w:cs="Arial"/>
          <w:color w:val="2D2D2D"/>
          <w:sz w:val="23"/>
          <w:szCs w:val="23"/>
          <w:lang w:eastAsia="ru-RU"/>
        </w:rPr>
      </w:pPr>
      <w:r w:rsidRPr="00773D33">
        <w:rPr>
          <w:rFonts w:ascii="Arial" w:eastAsia="Times New Roman" w:hAnsi="Arial" w:cs="Arial"/>
          <w:caps/>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after="0" w:line="240" w:lineRule="auto"/>
        <w:outlineLvl w:val="8"/>
        <w:rPr>
          <w:rFonts w:ascii="Arial" w:eastAsia="Times New Roman" w:hAnsi="Arial" w:cs="Arial"/>
          <w:color w:val="2D2D2D"/>
          <w:sz w:val="23"/>
          <w:szCs w:val="23"/>
          <w:lang w:eastAsia="ru-RU"/>
        </w:rPr>
      </w:pPr>
      <w:r w:rsidRPr="00773D33">
        <w:rPr>
          <w:rFonts w:ascii="Arial" w:eastAsia="Times New Roman" w:hAnsi="Arial" w:cs="Arial"/>
          <w:caps/>
          <w:color w:val="2D2D2D"/>
          <w:sz w:val="24"/>
          <w:szCs w:val="24"/>
          <w:lang w:eastAsia="ru-RU"/>
        </w:rPr>
        <w:t>ГЛАВА III. УЧАСТИЕ НАСЕЛЕНИЯ СЕЛЬСКОГО ПОСЕЛЕНИЯ</w:t>
      </w:r>
    </w:p>
    <w:p w:rsidR="00773D33" w:rsidRPr="00773D33" w:rsidRDefault="00773D33" w:rsidP="00773D33">
      <w:pPr>
        <w:shd w:val="clear" w:color="auto" w:fill="FFFFFF"/>
        <w:spacing w:after="0" w:line="240" w:lineRule="auto"/>
        <w:outlineLvl w:val="8"/>
        <w:rPr>
          <w:rFonts w:ascii="Arial" w:eastAsia="Times New Roman" w:hAnsi="Arial" w:cs="Arial"/>
          <w:color w:val="2D2D2D"/>
          <w:sz w:val="23"/>
          <w:szCs w:val="23"/>
          <w:lang w:eastAsia="ru-RU"/>
        </w:rPr>
      </w:pPr>
      <w:r w:rsidRPr="00773D33">
        <w:rPr>
          <w:rFonts w:ascii="Arial" w:eastAsia="Times New Roman" w:hAnsi="Arial" w:cs="Arial"/>
          <w:caps/>
          <w:color w:val="2D2D2D"/>
          <w:sz w:val="24"/>
          <w:szCs w:val="24"/>
          <w:lang w:eastAsia="ru-RU"/>
        </w:rPr>
        <w:t> В ОСУЩЕСТВЛЕНИИ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10. Права граждан Российской Федерации на осуществление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11. Местный референдум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w:t>
      </w:r>
      <w:r w:rsidRPr="00773D33">
        <w:rPr>
          <w:rFonts w:ascii="Arial" w:eastAsia="Times New Roman" w:hAnsi="Arial" w:cs="Arial"/>
          <w:color w:val="2D2D2D"/>
          <w:sz w:val="23"/>
          <w:szCs w:val="23"/>
          <w:lang w:eastAsia="ru-RU"/>
        </w:rPr>
        <w:lastRenderedPageBreak/>
        <w:t>закон от 12.06.2002г. №67-ФЗ), Законом Республики Дагестан от 08.12.2005г. №67 «О местном референдуме в Республике Дагестан» (далее - Закон Республики Дагестан от 08.12.2005г. №67).</w:t>
      </w:r>
    </w:p>
    <w:p w:rsidR="00773D33" w:rsidRPr="00773D33" w:rsidRDefault="00773D33" w:rsidP="00773D33">
      <w:pPr>
        <w:shd w:val="clear" w:color="auto" w:fill="FFFFFF"/>
        <w:spacing w:after="0" w:line="240" w:lineRule="auto"/>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2. Местный референдум проводится на всей территории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Решение о проведении местного референдума принимается Собранием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по инициативе, выдвинутой гражданами Российской Федерации, имеющими право на участие в местном референдуме;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по инициативе Собрания депутатов сельского поселения и Главы сельского поселения, выдвинутой ими совместно.</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w:t>
      </w:r>
      <w:r w:rsidRPr="00773D33">
        <w:rPr>
          <w:rFonts w:ascii="Arial" w:eastAsia="Times New Roman" w:hAnsi="Arial" w:cs="Arial"/>
          <w:color w:val="2D2D2D"/>
          <w:sz w:val="23"/>
          <w:szCs w:val="23"/>
          <w:lang w:eastAsia="ru-RU"/>
        </w:rPr>
        <w:lastRenderedPageBreak/>
        <w:t>предполагается провести местный референдум. Ходатайство инициативной группы должно быть подписано всеми членами указанной группы.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в случае соответствия указанных ходатайства и документов требованиям Федерального закона от 12.06.2002г. №67-ФЗ</w:t>
      </w:r>
      <w:r w:rsidRPr="00773D33">
        <w:rPr>
          <w:rFonts w:ascii="Arial" w:eastAsia="Times New Roman" w:hAnsi="Arial" w:cs="Arial"/>
          <w:b/>
          <w:bCs/>
          <w:color w:val="2D2D2D"/>
          <w:sz w:val="23"/>
          <w:szCs w:val="23"/>
          <w:lang w:eastAsia="ru-RU"/>
        </w:rPr>
        <w:t>, </w:t>
      </w:r>
      <w:r w:rsidRPr="00773D33">
        <w:rPr>
          <w:rFonts w:ascii="Arial" w:eastAsia="Times New Roman" w:hAnsi="Arial" w:cs="Arial"/>
          <w:color w:val="2D2D2D"/>
          <w:sz w:val="23"/>
          <w:szCs w:val="23"/>
          <w:lang w:eastAsia="ru-RU"/>
        </w:rPr>
        <w:t>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в противном случае - об отказе в регистрации инициативной группы.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Если Собрание депутатов сельского поселения признает, что вопрос, выносимый на местный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w:t>
      </w:r>
      <w:r w:rsidRPr="00773D33">
        <w:rPr>
          <w:rFonts w:ascii="Arial" w:eastAsia="Times New Roman" w:hAnsi="Arial" w:cs="Arial"/>
          <w:b/>
          <w:bCs/>
          <w:color w:val="2D2D2D"/>
          <w:sz w:val="23"/>
          <w:szCs w:val="23"/>
          <w:lang w:eastAsia="ru-RU"/>
        </w:rPr>
        <w:t> </w:t>
      </w:r>
      <w:r w:rsidRPr="00773D33">
        <w:rPr>
          <w:rFonts w:ascii="Arial" w:eastAsia="Times New Roman" w:hAnsi="Arial" w:cs="Arial"/>
          <w:color w:val="2D2D2D"/>
          <w:sz w:val="23"/>
          <w:szCs w:val="23"/>
          <w:lang w:eastAsia="ru-RU"/>
        </w:rPr>
        <w:t>избирательная комиссия отказывает инициативной группе по проведению местного референдума в регистрации.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w:t>
      </w:r>
      <w:r w:rsidRPr="00773D33">
        <w:rPr>
          <w:rFonts w:ascii="Arial" w:eastAsia="Times New Roman" w:hAnsi="Arial" w:cs="Arial"/>
          <w:color w:val="2D2D2D"/>
          <w:sz w:val="23"/>
          <w:szCs w:val="23"/>
          <w:lang w:eastAsia="ru-RU"/>
        </w:rPr>
        <w:lastRenderedPageBreak/>
        <w:t>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13. Голосование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12. Муниципальные выборы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Выборы депутатов Собрания депутатов сельского поселения проводятся на муниципальных выборах по мажоритарной избирательной системе относительного большинства.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Решение о назначении выборов публикуется в средствах массовой информации не позднее чем через пять дней со дня его принятия.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В случаях, установленных федеральным законом, муниципальные выборы назначаются избирательной комиссией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федеральным </w:t>
      </w:r>
      <w:hyperlink r:id="rId8" w:history="1">
        <w:r w:rsidRPr="00773D33">
          <w:rPr>
            <w:rFonts w:ascii="Arial" w:eastAsia="Times New Roman" w:hAnsi="Arial" w:cs="Arial"/>
            <w:color w:val="000000"/>
            <w:sz w:val="23"/>
            <w:szCs w:val="23"/>
            <w:u w:val="single"/>
            <w:lang w:eastAsia="ru-RU"/>
          </w:rPr>
          <w:t>законом</w:t>
        </w:r>
      </w:hyperlink>
      <w:r w:rsidRPr="00773D33">
        <w:rPr>
          <w:rFonts w:ascii="Arial" w:eastAsia="Times New Roman" w:hAnsi="Arial" w:cs="Arial"/>
          <w:color w:val="2D2D2D"/>
          <w:sz w:val="23"/>
          <w:szCs w:val="23"/>
          <w:lang w:eastAsia="ru-RU"/>
        </w:rPr>
        <w:t>.</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Исчисление срока полномочий Собрания депутатов сельского поселения начинается со дня его избрания.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lastRenderedPageBreak/>
        <w:t>Статья 13. Голосование по отзыву депутата Собрания депутатов сельского поселения, Главы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773D33" w:rsidRPr="00773D33" w:rsidRDefault="00773D33" w:rsidP="00773D33">
      <w:pPr>
        <w:shd w:val="clear" w:color="auto" w:fill="FFFFFF"/>
        <w:spacing w:before="100" w:beforeAutospacing="1" w:after="100" w:afterAutospacing="1" w:line="240" w:lineRule="auto"/>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xml:space="preserve">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w:t>
      </w:r>
      <w:r w:rsidRPr="00773D33">
        <w:rPr>
          <w:rFonts w:ascii="Times New Roman" w:eastAsia="Times New Roman" w:hAnsi="Times New Roman" w:cs="Times New Roman"/>
          <w:color w:val="2D2D2D"/>
          <w:sz w:val="24"/>
          <w:szCs w:val="24"/>
          <w:lang w:eastAsia="ru-RU"/>
        </w:rPr>
        <w:lastRenderedPageBreak/>
        <w:t>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50" w:after="150" w:line="240" w:lineRule="auto"/>
        <w:ind w:firstLine="567"/>
        <w:outlineLvl w:val="2"/>
        <w:rPr>
          <w:rFonts w:ascii="Arial" w:eastAsia="Times New Roman" w:hAnsi="Arial" w:cs="Arial"/>
          <w:b/>
          <w:bCs/>
          <w:color w:val="DC8E09"/>
          <w:sz w:val="27"/>
          <w:szCs w:val="27"/>
          <w:lang w:eastAsia="ru-RU"/>
        </w:rPr>
      </w:pPr>
      <w:r w:rsidRPr="00773D33">
        <w:rPr>
          <w:rFonts w:ascii="Arial" w:eastAsia="Times New Roman" w:hAnsi="Arial" w:cs="Arial"/>
          <w:b/>
          <w:bCs/>
          <w:sz w:val="27"/>
          <w:szCs w:val="27"/>
          <w:lang w:eastAsia="ru-RU"/>
        </w:rPr>
        <w:lastRenderedPageBreak/>
        <w:t>Статья 14. Голосование по вопросам изменения границ сельского поселения, преобразования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9" w:history="1">
        <w:r w:rsidRPr="00773D33">
          <w:rPr>
            <w:rFonts w:ascii="Arial" w:eastAsia="Times New Roman" w:hAnsi="Arial" w:cs="Arial"/>
            <w:color w:val="0000FF"/>
            <w:sz w:val="23"/>
            <w:szCs w:val="23"/>
            <w:u w:val="single"/>
            <w:lang w:eastAsia="ru-RU"/>
          </w:rPr>
          <w:t>частью 3 статьи 24</w:t>
        </w:r>
      </w:hyperlink>
      <w:r w:rsidRPr="00773D33">
        <w:rPr>
          <w:rFonts w:ascii="Arial" w:eastAsia="Times New Roman" w:hAnsi="Arial" w:cs="Arial"/>
          <w:color w:val="2D2D2D"/>
          <w:sz w:val="23"/>
          <w:szCs w:val="23"/>
          <w:lang w:eastAsia="ru-RU"/>
        </w:rPr>
        <w:t>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w:t>
      </w:r>
      <w:proofErr w:type="gramStart"/>
      <w:r w:rsidRPr="00773D33">
        <w:rPr>
          <w:rFonts w:ascii="Arial" w:eastAsia="Times New Roman" w:hAnsi="Arial" w:cs="Arial"/>
          <w:color w:val="2D2D2D"/>
          <w:sz w:val="23"/>
          <w:szCs w:val="23"/>
          <w:lang w:eastAsia="ru-RU"/>
        </w:rPr>
        <w:t>от  08.12.2005г.</w:t>
      </w:r>
      <w:proofErr w:type="gramEnd"/>
      <w:r w:rsidRPr="00773D33">
        <w:rPr>
          <w:rFonts w:ascii="Arial" w:eastAsia="Times New Roman" w:hAnsi="Arial" w:cs="Arial"/>
          <w:color w:val="2D2D2D"/>
          <w:sz w:val="23"/>
          <w:szCs w:val="23"/>
          <w:lang w:eastAsia="ru-RU"/>
        </w:rPr>
        <w:t xml:space="preserve"> №67, для проведения местного референдума с учетом особенностей, установленных Федеральным законом от 06.10.2003г. №131-ФЗ.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773D33" w:rsidRPr="00773D33" w:rsidRDefault="00773D33" w:rsidP="00773D33">
      <w:pPr>
        <w:shd w:val="clear" w:color="auto" w:fill="FFFFFF"/>
        <w:spacing w:before="100" w:beforeAutospacing="1" w:after="100" w:afterAutospacing="1" w:line="240" w:lineRule="auto"/>
        <w:ind w:firstLine="567"/>
        <w:jc w:val="both"/>
        <w:outlineLvl w:val="6"/>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240" w:lineRule="auto"/>
        <w:ind w:firstLine="567"/>
        <w:jc w:val="both"/>
        <w:outlineLvl w:val="6"/>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Статья 15. Правотворческая инициатива граждан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lastRenderedPageBreak/>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240" w:lineRule="auto"/>
        <w:ind w:firstLine="567"/>
        <w:jc w:val="both"/>
        <w:outlineLvl w:val="6"/>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Статья 16. Территориальное общественное самоуправление</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240" w:lineRule="auto"/>
        <w:ind w:firstLine="567"/>
        <w:jc w:val="both"/>
        <w:outlineLvl w:val="6"/>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Статья 17. Порядок организации и осуществления территориального общественного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lastRenderedPageBreak/>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7. Органы территориального общественного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представляют интересы населения, проживающего на соответствующей территории;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обеспечивают исполнение решений, принятых на собраниях и конференциях граждан;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18. Публичные слушания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2. Публичные слушания проводятся по инициативе населения, Собрания депутатов сельского поселения или Главы сельского поселения.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3. На публичные слушания выносятся в обязательном порядке: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w:t>
      </w:r>
      <w:r w:rsidRPr="00773D33">
        <w:rPr>
          <w:rFonts w:ascii="Arial" w:eastAsia="Times New Roman" w:hAnsi="Arial" w:cs="Arial"/>
          <w:color w:val="2D2D2D"/>
          <w:sz w:val="23"/>
          <w:szCs w:val="23"/>
          <w:lang w:eastAsia="ru-RU"/>
        </w:rPr>
        <w:lastRenderedPageBreak/>
        <w:t>местного значения и полномочий по их решению в соответствие с Конституцией Российской Федерации, федеральными законами;</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2) проект местного бюджета и отчета о его исполнении;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4) вопросы о преобразовании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Порядок организации и проведения публичных слушаний определяется уставом сельского поселения и нормативным правовым актом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Заключение по результатам публичных слушаний подлежит опубликованию (обнародованию).</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19. Собрание граждан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Собрание граждан, проводимое по инициативе населения, назначается Собранием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Избрание делегатов - участников конференции (собрания делегатов) граждан осуществляется собраниями граждан.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773D33" w:rsidRPr="00773D33" w:rsidRDefault="00773D33" w:rsidP="00773D33">
      <w:pPr>
        <w:shd w:val="clear" w:color="auto" w:fill="FFFFFF"/>
        <w:spacing w:after="0" w:line="240" w:lineRule="auto"/>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Итоги проведения конференции граждан (собрания делегатов) подлежат официальному опубликованию (обнародованию).</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20. Опрос граждан</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Результаты опроса носят рекомендательный характер.</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2. В опросе граждан имеют право участвовать жители сельского поселения, обладающие избирательным правом.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Опрос граждан проводится по инициативе: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Собрания депутатов сельского поселения или Главы сельского поселения - по вопросам местного значения;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5. Решение о назначении опроса граждан принимается Собранием депутатов сельского поселения.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lastRenderedPageBreak/>
        <w:t>7. Финансирование мероприятий, связанных с подготовкой и проведением опроса граждан, осуществляется: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1) за счет средств местного бюджета - при проведении его по инициативе органов местного самоуправления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за счет средств бюджета Республики Дагестан - при его проведении по инициативе органов государственной власти Республики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21. Обращения граждан в органы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Граждане имеют право на индивидуальные и коллективные обращения в органы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22. Другие формы непосредственного осуществления населением местного самоуправления и участия в его осуществлении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1. 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w:t>
      </w:r>
      <w:proofErr w:type="gramStart"/>
      <w:r w:rsidRPr="00773D33">
        <w:rPr>
          <w:rFonts w:ascii="Arial" w:eastAsia="Times New Roman" w:hAnsi="Arial" w:cs="Arial"/>
          <w:color w:val="2D2D2D"/>
          <w:sz w:val="23"/>
          <w:szCs w:val="23"/>
          <w:lang w:eastAsia="ru-RU"/>
        </w:rPr>
        <w:t>Федерации,  федеральным</w:t>
      </w:r>
      <w:proofErr w:type="gramEnd"/>
      <w:r w:rsidRPr="00773D33">
        <w:rPr>
          <w:rFonts w:ascii="Arial" w:eastAsia="Times New Roman" w:hAnsi="Arial" w:cs="Arial"/>
          <w:color w:val="2D2D2D"/>
          <w:sz w:val="23"/>
          <w:szCs w:val="23"/>
          <w:lang w:eastAsia="ru-RU"/>
        </w:rPr>
        <w:t xml:space="preserve"> законам и законам Республики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center"/>
        <w:rPr>
          <w:rFonts w:ascii="Arial" w:eastAsia="Times New Roman" w:hAnsi="Arial" w:cs="Arial"/>
          <w:color w:val="2D2D2D"/>
          <w:sz w:val="23"/>
          <w:szCs w:val="23"/>
          <w:lang w:eastAsia="ru-RU"/>
        </w:rPr>
      </w:pPr>
      <w:r w:rsidRPr="00773D33">
        <w:rPr>
          <w:rFonts w:ascii="Arial" w:eastAsia="Times New Roman" w:hAnsi="Arial" w:cs="Arial"/>
          <w:b/>
          <w:bCs/>
          <w:caps/>
          <w:color w:val="2D2D2D"/>
          <w:sz w:val="23"/>
          <w:szCs w:val="23"/>
          <w:lang w:eastAsia="ru-RU"/>
        </w:rPr>
        <w:lastRenderedPageBreak/>
        <w:t>ГЛАВА </w:t>
      </w:r>
      <w:r w:rsidRPr="00773D33">
        <w:rPr>
          <w:rFonts w:ascii="Arial" w:eastAsia="Times New Roman" w:hAnsi="Arial" w:cs="Arial"/>
          <w:b/>
          <w:bCs/>
          <w:caps/>
          <w:color w:val="2D2D2D"/>
          <w:sz w:val="23"/>
          <w:szCs w:val="23"/>
          <w:lang w:val="en-US" w:eastAsia="ru-RU"/>
        </w:rPr>
        <w:t>IV</w:t>
      </w:r>
      <w:r w:rsidRPr="00773D33">
        <w:rPr>
          <w:rFonts w:ascii="Arial" w:eastAsia="Times New Roman" w:hAnsi="Arial" w:cs="Arial"/>
          <w:b/>
          <w:bCs/>
          <w:caps/>
          <w:color w:val="2D2D2D"/>
          <w:sz w:val="23"/>
          <w:szCs w:val="23"/>
          <w:lang w:eastAsia="ru-RU"/>
        </w:rPr>
        <w:t>. ОРГАНЫ И ДОЛЖНОСТНЫЕ ЛИЦА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23. Органы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w:t>
      </w:r>
      <w:r w:rsidRPr="00773D33">
        <w:rPr>
          <w:rFonts w:ascii="Arial" w:eastAsia="Times New Roman" w:hAnsi="Arial" w:cs="Arial"/>
          <w:color w:val="2D2D2D"/>
          <w:sz w:val="14"/>
          <w:szCs w:val="14"/>
          <w:lang w:eastAsia="ru-RU"/>
        </w:rPr>
        <w:t>      </w:t>
      </w:r>
      <w:r w:rsidRPr="00773D33">
        <w:rPr>
          <w:rFonts w:ascii="Arial" w:eastAsia="Times New Roman" w:hAnsi="Arial" w:cs="Arial"/>
          <w:color w:val="2D2D2D"/>
          <w:sz w:val="23"/>
          <w:szCs w:val="23"/>
          <w:lang w:eastAsia="ru-RU"/>
        </w:rPr>
        <w:t>Структуру органов местного самоуправления составляют:</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представительный орган муниципального образования - Собрание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глава муниципального образования - глава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исполнительно – распорядительный орган муниципального образования – администрация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контрольно-счетный орган муниципального образования - контрольно-счетная комиссия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Глава сельского поселения одновременно возглавляет администрацию сельского поселения и исполняет полномочия председателя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24. Собрание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Собрание депутатов сельского поселения состоит из </w:t>
      </w:r>
      <w:r w:rsidRPr="00773D33">
        <w:rPr>
          <w:rFonts w:ascii="Times New Roman" w:eastAsia="Times New Roman" w:hAnsi="Times New Roman" w:cs="Times New Roman"/>
          <w:color w:val="C00000"/>
          <w:sz w:val="24"/>
          <w:szCs w:val="24"/>
          <w:lang w:eastAsia="ru-RU"/>
        </w:rPr>
        <w:t>9 депутатов</w:t>
      </w:r>
      <w:r w:rsidRPr="00773D33">
        <w:rPr>
          <w:rFonts w:ascii="Times New Roman" w:eastAsia="Times New Roman" w:hAnsi="Times New Roman" w:cs="Times New Roman"/>
          <w:color w:val="2D2D2D"/>
          <w:sz w:val="24"/>
          <w:szCs w:val="24"/>
          <w:lang w:eastAsia="ru-RU"/>
        </w:rPr>
        <w:t>,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Собрание депутатов сельского поселения обладает правами юридического лица.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3. Собрание депутатов сельского поселения обладает правом законодательной инициативы.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lastRenderedPageBreak/>
        <w:t>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уставом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7.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8. Расходы на обеспечение деятельности Собрания депутатов сельского поселения предусматриваются в бюджете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9.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10. Собрание депутатов сельского поселения в целях формирования Собрания депутатов муниципального района </w:t>
      </w:r>
      <w:r w:rsidRPr="00773D33">
        <w:rPr>
          <w:rFonts w:ascii="Arial" w:eastAsia="Times New Roman" w:hAnsi="Arial" w:cs="Arial"/>
          <w:color w:val="C00000"/>
          <w:sz w:val="23"/>
          <w:szCs w:val="23"/>
          <w:lang w:eastAsia="ru-RU"/>
        </w:rPr>
        <w:t>«</w:t>
      </w:r>
      <w:proofErr w:type="spellStart"/>
      <w:r w:rsidRPr="00773D33">
        <w:rPr>
          <w:rFonts w:ascii="Arial" w:eastAsia="Times New Roman" w:hAnsi="Arial" w:cs="Arial"/>
          <w:color w:val="C00000"/>
          <w:sz w:val="23"/>
          <w:szCs w:val="23"/>
          <w:lang w:eastAsia="ru-RU"/>
        </w:rPr>
        <w:t>Левашинский</w:t>
      </w:r>
      <w:proofErr w:type="spellEnd"/>
      <w:r w:rsidRPr="00773D33">
        <w:rPr>
          <w:rFonts w:ascii="Arial" w:eastAsia="Times New Roman" w:hAnsi="Arial" w:cs="Arial"/>
          <w:color w:val="C00000"/>
          <w:sz w:val="23"/>
          <w:szCs w:val="23"/>
          <w:lang w:eastAsia="ru-RU"/>
        </w:rPr>
        <w:t xml:space="preserve"> район»</w:t>
      </w:r>
      <w:r w:rsidRPr="00773D33">
        <w:rPr>
          <w:rFonts w:ascii="Arial" w:eastAsia="Times New Roman" w:hAnsi="Arial" w:cs="Arial"/>
          <w:color w:val="2D2D2D"/>
          <w:sz w:val="23"/>
          <w:szCs w:val="23"/>
          <w:lang w:eastAsia="ru-RU"/>
        </w:rPr>
        <w:t> делегируют главу сельского поселения, </w:t>
      </w:r>
      <w:r w:rsidRPr="00773D33">
        <w:rPr>
          <w:rFonts w:ascii="Arial" w:eastAsia="Times New Roman" w:hAnsi="Arial" w:cs="Arial"/>
          <w:color w:val="C00000"/>
          <w:sz w:val="23"/>
          <w:szCs w:val="23"/>
          <w:lang w:eastAsia="ru-RU"/>
        </w:rPr>
        <w:t>а также 1 депутата </w:t>
      </w:r>
      <w:r w:rsidRPr="00773D33">
        <w:rPr>
          <w:rFonts w:ascii="Arial" w:eastAsia="Times New Roman" w:hAnsi="Arial" w:cs="Arial"/>
          <w:color w:val="2D2D2D"/>
          <w:sz w:val="23"/>
          <w:szCs w:val="23"/>
          <w:lang w:eastAsia="ru-RU"/>
        </w:rPr>
        <w:t>Собрания депутатов сельского поселения, избираемых из своего состава</w:t>
      </w:r>
      <w:r w:rsidRPr="00773D33">
        <w:rPr>
          <w:rFonts w:ascii="Arial" w:eastAsia="Times New Roman" w:hAnsi="Arial" w:cs="Arial"/>
          <w:color w:val="FF0000"/>
          <w:sz w:val="23"/>
          <w:szCs w:val="23"/>
          <w:lang w:eastAsia="ru-RU"/>
        </w:rPr>
        <w:t>.</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Порядок избрания депутатов, делегируемых в Собрание депутатов муниципального района</w:t>
      </w:r>
      <w:r w:rsidRPr="00773D33">
        <w:rPr>
          <w:rFonts w:ascii="Arial" w:eastAsia="Times New Roman" w:hAnsi="Arial" w:cs="Arial"/>
          <w:color w:val="FF0000"/>
          <w:sz w:val="23"/>
          <w:szCs w:val="23"/>
          <w:lang w:eastAsia="ru-RU"/>
        </w:rPr>
        <w:t> </w:t>
      </w:r>
      <w:r w:rsidRPr="00773D33">
        <w:rPr>
          <w:rFonts w:ascii="Arial" w:eastAsia="Times New Roman" w:hAnsi="Arial" w:cs="Arial"/>
          <w:color w:val="C00000"/>
          <w:sz w:val="23"/>
          <w:szCs w:val="23"/>
          <w:lang w:eastAsia="ru-RU"/>
        </w:rPr>
        <w:t>«</w:t>
      </w:r>
      <w:proofErr w:type="spellStart"/>
      <w:proofErr w:type="gramStart"/>
      <w:r w:rsidRPr="00773D33">
        <w:rPr>
          <w:rFonts w:ascii="Arial" w:eastAsia="Times New Roman" w:hAnsi="Arial" w:cs="Arial"/>
          <w:color w:val="C00000"/>
          <w:sz w:val="23"/>
          <w:szCs w:val="23"/>
          <w:lang w:eastAsia="ru-RU"/>
        </w:rPr>
        <w:t>Левашинский</w:t>
      </w:r>
      <w:proofErr w:type="spellEnd"/>
      <w:r w:rsidRPr="00773D33">
        <w:rPr>
          <w:rFonts w:ascii="Arial" w:eastAsia="Times New Roman" w:hAnsi="Arial" w:cs="Arial"/>
          <w:color w:val="C00000"/>
          <w:sz w:val="23"/>
          <w:szCs w:val="23"/>
          <w:lang w:eastAsia="ru-RU"/>
        </w:rPr>
        <w:t>  район</w:t>
      </w:r>
      <w:proofErr w:type="gramEnd"/>
      <w:r w:rsidRPr="00773D33">
        <w:rPr>
          <w:rFonts w:ascii="Arial" w:eastAsia="Times New Roman" w:hAnsi="Arial" w:cs="Arial"/>
          <w:color w:val="C00000"/>
          <w:sz w:val="23"/>
          <w:szCs w:val="23"/>
          <w:lang w:eastAsia="ru-RU"/>
        </w:rPr>
        <w:t>»,</w:t>
      </w:r>
      <w:r w:rsidRPr="00773D33">
        <w:rPr>
          <w:rFonts w:ascii="Arial" w:eastAsia="Times New Roman" w:hAnsi="Arial" w:cs="Arial"/>
          <w:color w:val="2D2D2D"/>
          <w:sz w:val="23"/>
          <w:szCs w:val="23"/>
          <w:lang w:eastAsia="ru-RU"/>
        </w:rPr>
        <w:t> устанавливается Регламентом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11. 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w:t>
      </w:r>
      <w:r w:rsidRPr="00773D33">
        <w:rPr>
          <w:rFonts w:ascii="Arial" w:eastAsia="Times New Roman" w:hAnsi="Arial" w:cs="Arial"/>
          <w:color w:val="FF0000"/>
          <w:sz w:val="23"/>
          <w:szCs w:val="23"/>
          <w:lang w:eastAsia="ru-RU"/>
        </w:rPr>
        <w:t> </w:t>
      </w:r>
      <w:r w:rsidRPr="00773D33">
        <w:rPr>
          <w:rFonts w:ascii="Arial" w:eastAsia="Times New Roman" w:hAnsi="Arial" w:cs="Arial"/>
          <w:color w:val="C00000"/>
          <w:sz w:val="23"/>
          <w:szCs w:val="23"/>
          <w:lang w:eastAsia="ru-RU"/>
        </w:rPr>
        <w:t>«</w:t>
      </w:r>
      <w:proofErr w:type="spellStart"/>
      <w:r w:rsidRPr="00773D33">
        <w:rPr>
          <w:rFonts w:ascii="Arial" w:eastAsia="Times New Roman" w:hAnsi="Arial" w:cs="Arial"/>
          <w:color w:val="C00000"/>
          <w:sz w:val="23"/>
          <w:szCs w:val="23"/>
          <w:lang w:eastAsia="ru-RU"/>
        </w:rPr>
        <w:t>Левашинский</w:t>
      </w:r>
      <w:proofErr w:type="spellEnd"/>
      <w:r w:rsidRPr="00773D33">
        <w:rPr>
          <w:rFonts w:ascii="Arial" w:eastAsia="Times New Roman" w:hAnsi="Arial" w:cs="Arial"/>
          <w:color w:val="C00000"/>
          <w:sz w:val="23"/>
          <w:szCs w:val="23"/>
          <w:lang w:eastAsia="ru-RU"/>
        </w:rPr>
        <w:t xml:space="preserve"> район»</w:t>
      </w:r>
      <w:r w:rsidRPr="00773D33">
        <w:rPr>
          <w:rFonts w:ascii="Arial" w:eastAsia="Times New Roman" w:hAnsi="Arial" w:cs="Arial"/>
          <w:color w:val="FF0000"/>
          <w:sz w:val="23"/>
          <w:szCs w:val="23"/>
          <w:lang w:eastAsia="ru-RU"/>
        </w:rPr>
        <w:t>, </w:t>
      </w:r>
      <w:r w:rsidRPr="00773D33">
        <w:rPr>
          <w:rFonts w:ascii="Arial" w:eastAsia="Times New Roman" w:hAnsi="Arial" w:cs="Arial"/>
          <w:color w:val="2D2D2D"/>
          <w:sz w:val="23"/>
          <w:szCs w:val="23"/>
          <w:lang w:eastAsia="ru-RU"/>
        </w:rPr>
        <w:t>Собрание депутатов сельского поселения в течение одного месяца избирает в состав Собрания депутатов муниципального района</w:t>
      </w:r>
      <w:r w:rsidRPr="00773D33">
        <w:rPr>
          <w:rFonts w:ascii="Arial" w:eastAsia="Times New Roman" w:hAnsi="Arial" w:cs="Arial"/>
          <w:color w:val="FF0000"/>
          <w:sz w:val="23"/>
          <w:szCs w:val="23"/>
          <w:lang w:eastAsia="ru-RU"/>
        </w:rPr>
        <w:t> </w:t>
      </w:r>
      <w:r w:rsidRPr="00773D33">
        <w:rPr>
          <w:rFonts w:ascii="Arial" w:eastAsia="Times New Roman" w:hAnsi="Arial" w:cs="Arial"/>
          <w:color w:val="C00000"/>
          <w:sz w:val="23"/>
          <w:szCs w:val="23"/>
          <w:lang w:eastAsia="ru-RU"/>
        </w:rPr>
        <w:t>«</w:t>
      </w:r>
      <w:proofErr w:type="spellStart"/>
      <w:r w:rsidRPr="00773D33">
        <w:rPr>
          <w:rFonts w:ascii="Arial" w:eastAsia="Times New Roman" w:hAnsi="Arial" w:cs="Arial"/>
          <w:color w:val="C00000"/>
          <w:sz w:val="23"/>
          <w:szCs w:val="23"/>
          <w:lang w:eastAsia="ru-RU"/>
        </w:rPr>
        <w:t>Левашинский</w:t>
      </w:r>
      <w:proofErr w:type="spellEnd"/>
      <w:r w:rsidRPr="00773D33">
        <w:rPr>
          <w:rFonts w:ascii="Arial" w:eastAsia="Times New Roman" w:hAnsi="Arial" w:cs="Arial"/>
          <w:color w:val="C00000"/>
          <w:sz w:val="23"/>
          <w:szCs w:val="23"/>
          <w:lang w:eastAsia="ru-RU"/>
        </w:rPr>
        <w:t xml:space="preserve"> район»</w:t>
      </w:r>
      <w:r w:rsidRPr="00773D33">
        <w:rPr>
          <w:rFonts w:ascii="Arial" w:eastAsia="Times New Roman" w:hAnsi="Arial" w:cs="Arial"/>
          <w:color w:val="2D2D2D"/>
          <w:sz w:val="23"/>
          <w:szCs w:val="23"/>
          <w:lang w:eastAsia="ru-RU"/>
        </w:rPr>
        <w:t> другого депутата.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25. Структура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Собрание депутатов сельского поселения самостоятельно определяет свою структуру.</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Глава сельского поселения руководит работой Собрания депутатов сельского поселения, организует процесс подготовки и принятия решений Собрания депутатов сельского поселения, подписывает и обнародует в порядке, установленном уставом сельского поселения, нормативные правовые акты, принятые Собранием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3. В случае временного отсутствия или досрочного прекращения полномочий Главы сельского поселения исполняющего полномочия председателя Собрания депутатов сельского поселения, полномочия председателя Собрания депутатов сельского поселения временно исполняет один из депутатов, определяемый Собранием депутатов сельского поселения в соответствии с Регламентом.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26. Компетенция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В исключительной компетенции Собрания депутатов сельского поселения находится: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1) принятие устава сельского поселения и внесение в него изменений и дополнений;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утверждение местного бюджета и отчета об его исполнении;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4) принятие планов и программ развития сельского поселения, утверждение отчетов об их исполнении;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5) определение порядка управления и распоряжения имуществом, находящимся в муниципальной собственности;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7) определение порядка участия сельского поселения в организациях межмуниципального сотрудничества;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10) принятие решения об удалении главы сельского поселения в отставку.</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3. Иные полномочия Собрания депутатов сельского поселения определяются федеральными законами и принимаемыми в соответствии с ними Конституцией Республики Дагестан, законами Республики Дагестан и настоящим Уставом.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27. Досрочное прекращение полномочий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1) в случае принятия указанным органом решения о самороспуске;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в случае преобразования сельского поселения, осуществляемого в соответствии с частями 3, 5, 6.2 статьи 13 Федерального закона от 06.10.2003г. №131-ФЗ, а также в случае упразднения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4) в случае утраты сельским поселением статуса сельского поселения в случае его объединения с городским округом;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w:t>
      </w:r>
      <w:proofErr w:type="gramStart"/>
      <w:r w:rsidRPr="00773D33">
        <w:rPr>
          <w:rFonts w:ascii="Arial" w:eastAsia="Times New Roman" w:hAnsi="Arial" w:cs="Arial"/>
          <w:color w:val="2D2D2D"/>
          <w:sz w:val="23"/>
          <w:szCs w:val="23"/>
          <w:lang w:eastAsia="ru-RU"/>
        </w:rPr>
        <w:t>. .Решение</w:t>
      </w:r>
      <w:proofErr w:type="gramEnd"/>
      <w:r w:rsidRPr="00773D33">
        <w:rPr>
          <w:rFonts w:ascii="Arial" w:eastAsia="Times New Roman" w:hAnsi="Arial" w:cs="Arial"/>
          <w:color w:val="2D2D2D"/>
          <w:sz w:val="23"/>
          <w:szCs w:val="23"/>
          <w:lang w:eastAsia="ru-RU"/>
        </w:rPr>
        <w:t xml:space="preserve">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28. Депутат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Депутатом Собрания депутатов сельского поселения может быть избран гражданин Российской Федерации не моложе 18 лет.</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xml:space="preserve">4. Депутат Собрания депутатов сельского поселения, не может одновременно исполнять полномочия депутата Собрания депутатов сельского поселения иного муниципального образования или выборного должностного лица местного самоуправления </w:t>
      </w:r>
      <w:r w:rsidRPr="00773D33">
        <w:rPr>
          <w:rFonts w:ascii="Times New Roman" w:eastAsia="Times New Roman" w:hAnsi="Times New Roman" w:cs="Times New Roman"/>
          <w:color w:val="2D2D2D"/>
          <w:sz w:val="24"/>
          <w:szCs w:val="24"/>
          <w:lang w:eastAsia="ru-RU"/>
        </w:rPr>
        <w:lastRenderedPageBreak/>
        <w:t>иного муниципального образования, за исключением случаев, установленных Федеральным законом от 06.10.2003г. №131-ФЗ.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Осуществляющий свои полномочия на постоянной основе депутат Собрания депутатов сельского поселения не вправе:</w:t>
      </w:r>
    </w:p>
    <w:p w:rsidR="00773D33" w:rsidRPr="00773D33" w:rsidRDefault="00773D33" w:rsidP="00773D33">
      <w:pPr>
        <w:shd w:val="clear" w:color="auto" w:fill="FFFFFF"/>
        <w:spacing w:before="100" w:beforeAutospacing="1" w:after="100" w:afterAutospacing="1" w:line="300" w:lineRule="atLeast"/>
        <w:ind w:firstLine="544"/>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заниматься иной оплачиваемой деятельностью</w:t>
      </w:r>
      <w:r w:rsidRPr="00773D33">
        <w:rPr>
          <w:rFonts w:ascii="Arial" w:eastAsia="Times New Roman" w:hAnsi="Arial" w:cs="Arial"/>
          <w:b/>
          <w:bCs/>
          <w:color w:val="2D2D2D"/>
          <w:sz w:val="23"/>
          <w:szCs w:val="23"/>
          <w:lang w:eastAsia="ru-RU"/>
        </w:rPr>
        <w:t>,</w:t>
      </w:r>
      <w:r w:rsidRPr="00773D33">
        <w:rPr>
          <w:rFonts w:ascii="Arial" w:eastAsia="Times New Roman" w:hAnsi="Arial" w:cs="Arial"/>
          <w:color w:val="2D2D2D"/>
          <w:sz w:val="23"/>
          <w:szCs w:val="23"/>
          <w:lang w:eastAsia="ru-RU"/>
        </w:rPr>
        <w:t>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7. Депутат Собрания депутатов сельского поселения должен соблюдать ограничения и запреты и исполнять обязанности, которые установлены Федеральным </w:t>
      </w:r>
      <w:hyperlink r:id="rId10" w:history="1">
        <w:r w:rsidRPr="00773D33">
          <w:rPr>
            <w:rFonts w:ascii="Arial" w:eastAsia="Times New Roman" w:hAnsi="Arial" w:cs="Arial"/>
            <w:color w:val="0000FF"/>
            <w:sz w:val="23"/>
            <w:szCs w:val="23"/>
            <w:u w:val="single"/>
            <w:lang w:eastAsia="ru-RU"/>
          </w:rPr>
          <w:t>законом</w:t>
        </w:r>
      </w:hyperlink>
      <w:r w:rsidRPr="00773D33">
        <w:rPr>
          <w:rFonts w:ascii="Arial" w:eastAsia="Times New Roman" w:hAnsi="Arial" w:cs="Arial"/>
          <w:color w:val="2D2D2D"/>
          <w:sz w:val="23"/>
          <w:szCs w:val="23"/>
          <w:lang w:eastAsia="ru-RU"/>
        </w:rPr>
        <w:t> от 25.12.2008 года №273-ФЗ «О противодействии коррупции» и другими федеральными законами.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8. Депутаты информируют избирателей о своей деятельности во время встреч с ними, а также через средства массовой информации.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w:t>
      </w:r>
      <w:r w:rsidRPr="00773D33">
        <w:rPr>
          <w:rFonts w:ascii="Arial" w:eastAsia="Times New Roman" w:hAnsi="Arial" w:cs="Arial"/>
          <w:color w:val="2D2D2D"/>
          <w:sz w:val="23"/>
          <w:szCs w:val="23"/>
          <w:lang w:eastAsia="ru-RU"/>
        </w:rPr>
        <w:lastRenderedPageBreak/>
        <w:t>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10.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11.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12.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13. В целях осуществления своих полномочий депутат имеет право:</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участвовать при рассмотрении в органах местного самоуправления любых вопросов, затрагивающих интересы избирателей;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проверять в установленном законом порядке сведения о нарушении прав и законных интересов граждан;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проводить собрания избирателей округа, встречи с трудовыми коллективами и местными общественными объединениями.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14.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29. Досрочное прекращение полномочий депутата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Полномочия депутата Собрания депутатов сельского поселения прекращаются досрочно в случае: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смерти;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отставки по собственному желанию;</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3) признания судом недееспособным или ограниченно дееспособным;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4) признания судом безвестно отсутствующим или объявления умершим;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5) вступления в отношении его в законную силу обвинительного приговора суда;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6) выезда за пределы Российской Федерации на постоянное место жительства;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8) отзыва избирателями;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9) досрочного прекращения полномочий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10) призыва на военную службу или направления на заменяющую ее альтернативную гражданскую службу;</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11) в иных случаях, установленных Федеральным законом от 06.10.2003г. №131-ФЗ и иными федеральными законами.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Если Собрание депутатов сельского поселения не принимает соответствующее решение в установленный срок, полномочия депутата Собрания депутатов сельского поселения считаются прекращенными со дня, следующего за днем окончания данного срока.</w:t>
      </w:r>
    </w:p>
    <w:p w:rsidR="00773D33" w:rsidRPr="00773D33" w:rsidRDefault="00773D33" w:rsidP="00773D33">
      <w:pPr>
        <w:shd w:val="clear" w:color="auto" w:fill="FFFFFF"/>
        <w:spacing w:before="100" w:beforeAutospacing="1" w:after="100" w:afterAutospacing="1" w:line="300" w:lineRule="atLeast"/>
        <w:ind w:firstLine="72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30. Глава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№131-ФЗ собственными полномочиями по решению вопросов местного значения.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Общее число членов конкурсной комиссии в сельском поселении устанавливается Собранием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Порядок избрания Главы сельского поселения определяется Собранием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lastRenderedPageBreak/>
        <w:t>4. 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№131-ФЗ, другими федеральными законами.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5.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6.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7. Осуществляющий свои полномочия Глава сельского поселения на постоянной основе, не вправе:</w:t>
      </w:r>
    </w:p>
    <w:p w:rsidR="00773D33" w:rsidRPr="00773D33" w:rsidRDefault="00773D33" w:rsidP="00773D33">
      <w:pPr>
        <w:shd w:val="clear" w:color="auto" w:fill="FFFFFF"/>
        <w:spacing w:before="100" w:beforeAutospacing="1" w:after="100" w:afterAutospacing="1" w:line="300" w:lineRule="atLeast"/>
        <w:ind w:firstLine="544"/>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773D33">
        <w:rPr>
          <w:rFonts w:ascii="Arial" w:eastAsia="Times New Roman" w:hAnsi="Arial" w:cs="Arial"/>
          <w:color w:val="2D2D2D"/>
          <w:sz w:val="23"/>
          <w:szCs w:val="23"/>
          <w:lang w:eastAsia="ru-RU"/>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8. Глава сельского поселения должен соблюдать ограничения и запреты и исполнять обязанности, которые установлены Федеральным </w:t>
      </w:r>
      <w:hyperlink r:id="rId11" w:history="1">
        <w:r w:rsidRPr="00773D33">
          <w:rPr>
            <w:rFonts w:ascii="Arial" w:eastAsia="Times New Roman" w:hAnsi="Arial" w:cs="Arial"/>
            <w:color w:val="0000FF"/>
            <w:sz w:val="23"/>
            <w:szCs w:val="23"/>
            <w:u w:val="single"/>
            <w:lang w:eastAsia="ru-RU"/>
          </w:rPr>
          <w:t>законом</w:t>
        </w:r>
      </w:hyperlink>
      <w:r w:rsidRPr="00773D33">
        <w:rPr>
          <w:rFonts w:ascii="Arial" w:eastAsia="Times New Roman" w:hAnsi="Arial" w:cs="Arial"/>
          <w:color w:val="2D2D2D"/>
          <w:sz w:val="23"/>
          <w:szCs w:val="23"/>
          <w:lang w:eastAsia="ru-RU"/>
        </w:rPr>
        <w:t> от 25.12.2008 №273-ФЗ «О противодействии коррупции» и другими федеральными законами.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9.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10.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11.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12. Глава сельского поселения в своей деятельности подконтролен и подотчетен населению и Собранию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13. 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прекращением полномочий, его полномочия, за исключением полномочий председателя Собрания сельского поселения,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31. Полномочия Главы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Глава сельского поселения обладает следующими полномочиями: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w:t>
      </w:r>
      <w:r w:rsidRPr="00773D33">
        <w:rPr>
          <w:rFonts w:ascii="Arial" w:eastAsia="Times New Roman" w:hAnsi="Arial" w:cs="Arial"/>
          <w:color w:val="2D2D2D"/>
          <w:sz w:val="23"/>
          <w:szCs w:val="23"/>
          <w:lang w:eastAsia="ru-RU"/>
        </w:rPr>
        <w:lastRenderedPageBreak/>
        <w:t>власти, гражданами и организациями, без доверенности действует от имени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3) издает в пределах своих полномочий правовые акты;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4) инициирует созыв внеочередного заседания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6) организует выполнение решений Собрания депутатов сельского поселения в рамках своих полномочий;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7) обладает правом внесения в Собрание депутатов сельского поселения проектов муниципальных правовых актов;</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8) представляет на утверждение Собрания депутатов сельского поселения проект бюджета сельского поселения и отчет об его исполнении;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9)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10)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11) формирует администрацию сельского поселения и руководит ее деятельностью в соответствии с настоящим Уставом и Положением об администрации;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12) назначает и освобождает от должности заместителя Главы администрации по согласованию с Собранием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13) назначает и освобождает от должности сотрудников администрации и утверждает их должностные инструкции;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14) принимает меры поощрения и дисциплинарной ответственности к назначенным им должностным лицам;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15) исполняет полномочия председателя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lastRenderedPageBreak/>
        <w:t>16)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17) заключает договоры и соглашения от имени сельского поселения, открывает счета в банках;</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18) рассматривает отчеты и доклады руководителей органов администрации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19)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20)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21) от имени сельского поселения подписывает исковые заявления в суды;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22)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23)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24)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25) координирует деятельность органов территориального общественного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26) вносит на рассмотрение Собрания депутатов сельского поселения проекты актов о внесении изменений и дополнений в Устав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lastRenderedPageBreak/>
        <w:t>3. Глава сельского поселения исполняет полномочия депутата Собрания депутатов муниципального района </w:t>
      </w:r>
      <w:r w:rsidRPr="00773D33">
        <w:rPr>
          <w:rFonts w:ascii="Times New Roman" w:eastAsia="Times New Roman" w:hAnsi="Times New Roman" w:cs="Times New Roman"/>
          <w:b/>
          <w:bCs/>
          <w:color w:val="C00000"/>
          <w:sz w:val="24"/>
          <w:szCs w:val="24"/>
          <w:lang w:eastAsia="ru-RU"/>
        </w:rPr>
        <w:t>«</w:t>
      </w:r>
      <w:proofErr w:type="spellStart"/>
      <w:r w:rsidRPr="00773D33">
        <w:rPr>
          <w:rFonts w:ascii="Times New Roman" w:eastAsia="Times New Roman" w:hAnsi="Times New Roman" w:cs="Times New Roman"/>
          <w:b/>
          <w:bCs/>
          <w:color w:val="C00000"/>
          <w:sz w:val="24"/>
          <w:szCs w:val="24"/>
          <w:lang w:eastAsia="ru-RU"/>
        </w:rPr>
        <w:t>Левашинский</w:t>
      </w:r>
      <w:proofErr w:type="spellEnd"/>
      <w:r w:rsidRPr="00773D33">
        <w:rPr>
          <w:rFonts w:ascii="Times New Roman" w:eastAsia="Times New Roman" w:hAnsi="Times New Roman" w:cs="Times New Roman"/>
          <w:b/>
          <w:bCs/>
          <w:color w:val="C00000"/>
          <w:sz w:val="24"/>
          <w:szCs w:val="24"/>
          <w:lang w:eastAsia="ru-RU"/>
        </w:rPr>
        <w:t xml:space="preserve"> район».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4.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32. Досрочное прекращение полномочий Главы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Полномочия Главы сельского поселения прекращаются досрочно в случае: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смерти;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отставки по собственному желанию;</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удаления в отставку в соответствии со статьей 74.1 Федерального закона от 06.10.2003 №131-ФЗ и статьей 68 настоящего Устава;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отрешения от должности в соответствии со статьей 74 Федерального закона от 06.10.2003г. №131-ФЗ;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признания судом недееспособным или ограниченно дееспособным;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признания судом безвестно отсутствующим или объявления умершим;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7) вступления в отношении его в законную силу обвинительного приговора суда;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8) выезда за пределы Российской Федерации на постоянное место жительства;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10) отзыва избирателями;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12) преобразования сельского поселения, осуществляемого в соответствии с частями 3, 5, 6.2 статьи 13 Федерального закона от 06.10.2003г. №131-ФЗ, а также в случае упразднения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13) утраты сельским поселением статуса сельского поселения в случае его объединения с городским округом;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3. В случае, если глава сельского поселения, полномочия которого прекращены досрочно на основании решения Собрания </w:t>
      </w:r>
      <w:proofErr w:type="gramStart"/>
      <w:r w:rsidRPr="00773D33">
        <w:rPr>
          <w:rFonts w:ascii="Arial" w:eastAsia="Times New Roman" w:hAnsi="Arial" w:cs="Arial"/>
          <w:color w:val="2D2D2D"/>
          <w:sz w:val="23"/>
          <w:szCs w:val="23"/>
          <w:lang w:eastAsia="ru-RU"/>
        </w:rPr>
        <w:t>депутатов  муниципального</w:t>
      </w:r>
      <w:proofErr w:type="gramEnd"/>
      <w:r w:rsidRPr="00773D33">
        <w:rPr>
          <w:rFonts w:ascii="Arial" w:eastAsia="Times New Roman" w:hAnsi="Arial" w:cs="Arial"/>
          <w:color w:val="2D2D2D"/>
          <w:sz w:val="23"/>
          <w:szCs w:val="23"/>
          <w:lang w:eastAsia="ru-RU"/>
        </w:rPr>
        <w:t xml:space="preserve"> образования об удалении его в отставку, обжалует в судебном порядке указанное решение,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33. Администрация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Администрация сельского поселения обладает правами юридического лица.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6. Администрация сельского поселения подконтрольна и подотчетна Собранию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34. Структура администрации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5. Заместители Главы администрации назначаются на должность Главой сельского поселения по согласованию с Собранием депутатов сельского поселения по результатам конкурса.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6. Должностные инструкции для сотрудников администрации сельского поселения утверждаются Главой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7.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35. Полномочия администрации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К компетенции администрация сельского поселения относится: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xml:space="preserve">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w:t>
      </w:r>
      <w:r w:rsidRPr="00773D33">
        <w:rPr>
          <w:rFonts w:ascii="Times New Roman" w:eastAsia="Times New Roman" w:hAnsi="Times New Roman" w:cs="Times New Roman"/>
          <w:color w:val="2D2D2D"/>
          <w:sz w:val="24"/>
          <w:szCs w:val="24"/>
          <w:lang w:eastAsia="ru-RU"/>
        </w:rPr>
        <w:lastRenderedPageBreak/>
        <w:t>поселения и постановлениями и распоряжениями Главы сельского поселения и настоящим Уставом;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управление и распоряжение муниципальной собственностью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4) осуществление функций эмитента ценных бумаг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720"/>
        <w:jc w:val="both"/>
        <w:rPr>
          <w:rFonts w:ascii="Arial" w:eastAsia="Times New Roman" w:hAnsi="Arial" w:cs="Arial"/>
          <w:color w:val="2D2D2D"/>
          <w:sz w:val="23"/>
          <w:szCs w:val="23"/>
          <w:lang w:eastAsia="ru-RU"/>
        </w:rPr>
      </w:pPr>
      <w:r w:rsidRPr="00773D33">
        <w:rPr>
          <w:rFonts w:ascii="Arial" w:eastAsia="Times New Roman" w:hAnsi="Arial" w:cs="Arial"/>
          <w:b/>
          <w:bCs/>
          <w:color w:val="2D2D2D"/>
          <w:spacing w:val="-3"/>
          <w:sz w:val="23"/>
          <w:szCs w:val="23"/>
          <w:lang w:eastAsia="ru-RU"/>
        </w:rPr>
        <w:t>Статья 36. Муниципальный контроль</w:t>
      </w:r>
      <w:r w:rsidRPr="00773D33">
        <w:rPr>
          <w:rFonts w:ascii="Arial" w:eastAsia="Times New Roman" w:hAnsi="Arial" w:cs="Arial"/>
          <w:color w:val="2D2D2D"/>
          <w:spacing w:val="-3"/>
          <w:sz w:val="23"/>
          <w:szCs w:val="23"/>
          <w:lang w:eastAsia="ru-RU"/>
        </w:rPr>
        <w:t>.</w:t>
      </w:r>
    </w:p>
    <w:p w:rsidR="00773D33" w:rsidRPr="00773D33" w:rsidRDefault="00773D33" w:rsidP="00773D33">
      <w:pPr>
        <w:shd w:val="clear" w:color="auto" w:fill="FFFFFF"/>
        <w:spacing w:before="100" w:beforeAutospacing="1" w:after="100" w:afterAutospacing="1" w:line="300" w:lineRule="atLeast"/>
        <w:ind w:firstLine="72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w:t>
      </w:r>
      <w:r w:rsidRPr="00773D33">
        <w:rPr>
          <w:rFonts w:ascii="Arial" w:eastAsia="Times New Roman" w:hAnsi="Arial" w:cs="Arial"/>
          <w:b/>
          <w:bCs/>
          <w:i/>
          <w:iCs/>
          <w:color w:val="2D2D2D"/>
          <w:sz w:val="23"/>
          <w:szCs w:val="23"/>
          <w:lang w:eastAsia="ru-RU"/>
        </w:rPr>
        <w:t> </w:t>
      </w:r>
      <w:r w:rsidRPr="00773D33">
        <w:rPr>
          <w:rFonts w:ascii="Arial" w:eastAsia="Times New Roman" w:hAnsi="Arial" w:cs="Arial"/>
          <w:color w:val="2D2D2D"/>
          <w:sz w:val="23"/>
          <w:szCs w:val="23"/>
          <w:lang w:eastAsia="ru-RU"/>
        </w:rPr>
        <w:t>их полномочия осуществляются в соответствии с муниципальными правовыми актами.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lastRenderedPageBreak/>
        <w:t>Статья 37. Контрольно-счетный орган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Контрольно-счетная комиссия сельского поселения подотчетна Собранию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Порядок организации и деятельности контрольно-счетного органа сельского поселения определяется Федеральным </w:t>
      </w:r>
      <w:hyperlink r:id="rId12" w:history="1">
        <w:r w:rsidRPr="00773D33">
          <w:rPr>
            <w:rFonts w:ascii="Arial" w:eastAsia="Times New Roman" w:hAnsi="Arial" w:cs="Arial"/>
            <w:color w:val="0000FF"/>
            <w:sz w:val="23"/>
            <w:szCs w:val="23"/>
            <w:u w:val="single"/>
            <w:lang w:eastAsia="ru-RU"/>
          </w:rPr>
          <w:t>законом</w:t>
        </w:r>
      </w:hyperlink>
      <w:r w:rsidRPr="00773D33">
        <w:rPr>
          <w:rFonts w:ascii="Arial" w:eastAsia="Times New Roman" w:hAnsi="Arial" w:cs="Arial"/>
          <w:color w:val="2D2D2D"/>
          <w:sz w:val="23"/>
          <w:szCs w:val="23"/>
          <w:lang w:eastAsia="ru-RU"/>
        </w:rPr>
        <w:t>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13" w:history="1">
        <w:r w:rsidRPr="00773D33">
          <w:rPr>
            <w:rFonts w:ascii="Arial" w:eastAsia="Times New Roman" w:hAnsi="Arial" w:cs="Arial"/>
            <w:color w:val="0000FF"/>
            <w:sz w:val="23"/>
            <w:szCs w:val="23"/>
            <w:u w:val="single"/>
            <w:lang w:eastAsia="ru-RU"/>
          </w:rPr>
          <w:t>кодексом</w:t>
        </w:r>
      </w:hyperlink>
      <w:r w:rsidRPr="00773D33">
        <w:rPr>
          <w:rFonts w:ascii="Arial" w:eastAsia="Times New Roman" w:hAnsi="Arial" w:cs="Arial"/>
          <w:color w:val="2D2D2D"/>
          <w:sz w:val="23"/>
          <w:szCs w:val="23"/>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773D33" w:rsidRPr="00773D33" w:rsidRDefault="00773D33" w:rsidP="00773D33">
      <w:pPr>
        <w:shd w:val="clear" w:color="auto" w:fill="FFFFFF"/>
        <w:spacing w:before="100" w:beforeAutospacing="1" w:after="100" w:afterAutospacing="1" w:line="300" w:lineRule="atLeast"/>
        <w:ind w:firstLine="72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38. Избирательная комиссия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Срок полномочий избирательной комиссии сельского поселения </w:t>
      </w:r>
      <w:r w:rsidRPr="00773D33">
        <w:rPr>
          <w:rFonts w:ascii="Arial" w:eastAsia="Times New Roman" w:hAnsi="Arial" w:cs="Arial"/>
          <w:b/>
          <w:bCs/>
          <w:color w:val="2D2D2D"/>
          <w:sz w:val="23"/>
          <w:szCs w:val="23"/>
          <w:lang w:eastAsia="ru-RU"/>
        </w:rPr>
        <w:t>5</w:t>
      </w:r>
      <w:r w:rsidRPr="00773D33">
        <w:rPr>
          <w:rFonts w:ascii="Arial" w:eastAsia="Times New Roman" w:hAnsi="Arial" w:cs="Arial"/>
          <w:i/>
          <w:iCs/>
          <w:color w:val="2D2D2D"/>
          <w:sz w:val="23"/>
          <w:szCs w:val="23"/>
          <w:lang w:eastAsia="ru-RU"/>
        </w:rPr>
        <w:t> </w:t>
      </w:r>
      <w:r w:rsidRPr="00773D33">
        <w:rPr>
          <w:rFonts w:ascii="Arial" w:eastAsia="Times New Roman" w:hAnsi="Arial" w:cs="Arial"/>
          <w:color w:val="2D2D2D"/>
          <w:sz w:val="23"/>
          <w:szCs w:val="23"/>
          <w:lang w:eastAsia="ru-RU"/>
        </w:rPr>
        <w:t>лет. Данная норма вступает в силу после истечения срока полномочий действующей избирательной комиссии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lastRenderedPageBreak/>
        <w:t>4. Избирательная комиссия сельского поселения формируется в </w:t>
      </w:r>
      <w:r w:rsidRPr="00773D33">
        <w:rPr>
          <w:rFonts w:ascii="Times New Roman" w:eastAsia="Times New Roman" w:hAnsi="Times New Roman" w:cs="Times New Roman"/>
          <w:color w:val="C00000"/>
          <w:sz w:val="24"/>
          <w:szCs w:val="24"/>
          <w:lang w:eastAsia="ru-RU"/>
        </w:rPr>
        <w:t xml:space="preserve">количестве </w:t>
      </w:r>
      <w:proofErr w:type="gramStart"/>
      <w:r w:rsidRPr="00773D33">
        <w:rPr>
          <w:rFonts w:ascii="Times New Roman" w:eastAsia="Times New Roman" w:hAnsi="Times New Roman" w:cs="Times New Roman"/>
          <w:color w:val="C00000"/>
          <w:sz w:val="24"/>
          <w:szCs w:val="24"/>
          <w:lang w:eastAsia="ru-RU"/>
        </w:rPr>
        <w:t>7  членов</w:t>
      </w:r>
      <w:proofErr w:type="gramEnd"/>
      <w:r w:rsidRPr="00773D33">
        <w:rPr>
          <w:rFonts w:ascii="Times New Roman" w:eastAsia="Times New Roman" w:hAnsi="Times New Roman" w:cs="Times New Roman"/>
          <w:color w:val="2D2D2D"/>
          <w:sz w:val="24"/>
          <w:szCs w:val="24"/>
          <w:lang w:eastAsia="ru-RU"/>
        </w:rPr>
        <w:t>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proofErr w:type="gramStart"/>
      <w:r w:rsidRPr="00773D33">
        <w:rPr>
          <w:rFonts w:ascii="Arial" w:eastAsia="Times New Roman" w:hAnsi="Arial" w:cs="Arial"/>
          <w:color w:val="2D2D2D"/>
          <w:sz w:val="23"/>
          <w:szCs w:val="23"/>
          <w:lang w:eastAsia="ru-RU"/>
        </w:rPr>
        <w:t>а</w:t>
      </w:r>
      <w:proofErr w:type="gramEnd"/>
      <w:r w:rsidRPr="00773D33">
        <w:rPr>
          <w:rFonts w:ascii="Arial" w:eastAsia="Times New Roman" w:hAnsi="Arial" w:cs="Arial"/>
          <w:color w:val="2D2D2D"/>
          <w:sz w:val="23"/>
          <w:szCs w:val="23"/>
          <w:lang w:eastAsia="ru-RU"/>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proofErr w:type="gramStart"/>
      <w:r w:rsidRPr="00773D33">
        <w:rPr>
          <w:rFonts w:ascii="Times New Roman" w:eastAsia="Times New Roman" w:hAnsi="Times New Roman" w:cs="Times New Roman"/>
          <w:color w:val="2D2D2D"/>
          <w:sz w:val="24"/>
          <w:szCs w:val="24"/>
          <w:lang w:eastAsia="ru-RU"/>
        </w:rPr>
        <w:t>б</w:t>
      </w:r>
      <w:proofErr w:type="gramEnd"/>
      <w:r w:rsidRPr="00773D33">
        <w:rPr>
          <w:rFonts w:ascii="Times New Roman" w:eastAsia="Times New Roman" w:hAnsi="Times New Roman" w:cs="Times New Roman"/>
          <w:color w:val="2D2D2D"/>
          <w:sz w:val="24"/>
          <w:szCs w:val="24"/>
          <w:lang w:eastAsia="ru-RU"/>
        </w:rPr>
        <w:t>)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proofErr w:type="gramStart"/>
      <w:r w:rsidRPr="00773D33">
        <w:rPr>
          <w:rFonts w:ascii="Arial" w:eastAsia="Times New Roman" w:hAnsi="Arial" w:cs="Arial"/>
          <w:color w:val="2D2D2D"/>
          <w:sz w:val="23"/>
          <w:szCs w:val="23"/>
          <w:lang w:eastAsia="ru-RU"/>
        </w:rPr>
        <w:t>в</w:t>
      </w:r>
      <w:proofErr w:type="gramEnd"/>
      <w:r w:rsidRPr="00773D33">
        <w:rPr>
          <w:rFonts w:ascii="Arial" w:eastAsia="Times New Roman" w:hAnsi="Arial" w:cs="Arial"/>
          <w:color w:val="2D2D2D"/>
          <w:sz w:val="23"/>
          <w:szCs w:val="23"/>
          <w:lang w:eastAsia="ru-RU"/>
        </w:rPr>
        <w:t>)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proofErr w:type="gramStart"/>
      <w:r w:rsidRPr="00773D33">
        <w:rPr>
          <w:rFonts w:ascii="Arial" w:eastAsia="Times New Roman" w:hAnsi="Arial" w:cs="Arial"/>
          <w:color w:val="2D2D2D"/>
          <w:sz w:val="23"/>
          <w:szCs w:val="23"/>
          <w:lang w:eastAsia="ru-RU"/>
        </w:rPr>
        <w:t>а</w:t>
      </w:r>
      <w:proofErr w:type="gramEnd"/>
      <w:r w:rsidRPr="00773D33">
        <w:rPr>
          <w:rFonts w:ascii="Arial" w:eastAsia="Times New Roman" w:hAnsi="Arial" w:cs="Arial"/>
          <w:color w:val="2D2D2D"/>
          <w:sz w:val="23"/>
          <w:szCs w:val="23"/>
          <w:lang w:eastAsia="ru-RU"/>
        </w:rPr>
        <w:t>)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proofErr w:type="gramStart"/>
      <w:r w:rsidRPr="00773D33">
        <w:rPr>
          <w:rFonts w:ascii="Arial" w:eastAsia="Times New Roman" w:hAnsi="Arial" w:cs="Arial"/>
          <w:color w:val="2D2D2D"/>
          <w:sz w:val="23"/>
          <w:szCs w:val="23"/>
          <w:lang w:eastAsia="ru-RU"/>
        </w:rPr>
        <w:t>б</w:t>
      </w:r>
      <w:proofErr w:type="gramEnd"/>
      <w:r w:rsidRPr="00773D33">
        <w:rPr>
          <w:rFonts w:ascii="Arial" w:eastAsia="Times New Roman" w:hAnsi="Arial" w:cs="Arial"/>
          <w:color w:val="2D2D2D"/>
          <w:sz w:val="23"/>
          <w:szCs w:val="23"/>
          <w:lang w:eastAsia="ru-RU"/>
        </w:rPr>
        <w:t>)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proofErr w:type="gramStart"/>
      <w:r w:rsidRPr="00773D33">
        <w:rPr>
          <w:rFonts w:ascii="Arial" w:eastAsia="Times New Roman" w:hAnsi="Arial" w:cs="Arial"/>
          <w:color w:val="2D2D2D"/>
          <w:sz w:val="23"/>
          <w:szCs w:val="23"/>
          <w:lang w:eastAsia="ru-RU"/>
        </w:rPr>
        <w:t>в</w:t>
      </w:r>
      <w:proofErr w:type="gramEnd"/>
      <w:r w:rsidRPr="00773D33">
        <w:rPr>
          <w:rFonts w:ascii="Arial" w:eastAsia="Times New Roman" w:hAnsi="Arial" w:cs="Arial"/>
          <w:color w:val="2D2D2D"/>
          <w:sz w:val="23"/>
          <w:szCs w:val="23"/>
          <w:lang w:eastAsia="ru-RU"/>
        </w:rPr>
        <w:t>)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Статья 39. Органы местного самоуправления – юридические лица</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40. Муниципальная служба, должности муниципальной службы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«О перечне муниципальных должностей и Реестре должностей муниципальной </w:t>
      </w:r>
      <w:proofErr w:type="gramStart"/>
      <w:r w:rsidRPr="00773D33">
        <w:rPr>
          <w:rFonts w:ascii="Arial" w:eastAsia="Times New Roman" w:hAnsi="Arial" w:cs="Arial"/>
          <w:color w:val="2D2D2D"/>
          <w:sz w:val="23"/>
          <w:szCs w:val="23"/>
          <w:lang w:eastAsia="ru-RU"/>
        </w:rPr>
        <w:t>службы  в</w:t>
      </w:r>
      <w:proofErr w:type="gramEnd"/>
      <w:r w:rsidRPr="00773D33">
        <w:rPr>
          <w:rFonts w:ascii="Arial" w:eastAsia="Times New Roman" w:hAnsi="Arial" w:cs="Arial"/>
          <w:color w:val="2D2D2D"/>
          <w:sz w:val="23"/>
          <w:szCs w:val="23"/>
          <w:lang w:eastAsia="ru-RU"/>
        </w:rPr>
        <w:t xml:space="preserve"> Республике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сельского поселения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41. Условия и порядок прохождения муниципальной службы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Статья 42. Порядок прохождения и гарантии муниципальной службы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lastRenderedPageBreak/>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w:t>
      </w:r>
    </w:p>
    <w:p w:rsidR="00773D33" w:rsidRPr="00773D33" w:rsidRDefault="00773D33" w:rsidP="00773D33">
      <w:pPr>
        <w:pBdr>
          <w:bottom w:val="dotted" w:sz="6" w:space="5" w:color="B1B1B1"/>
        </w:pBdr>
        <w:shd w:val="clear" w:color="auto" w:fill="FFFFFF"/>
        <w:spacing w:before="150" w:after="150" w:line="240" w:lineRule="auto"/>
        <w:jc w:val="center"/>
        <w:outlineLvl w:val="0"/>
        <w:rPr>
          <w:rFonts w:ascii="Arial" w:eastAsia="Times New Roman" w:hAnsi="Arial" w:cs="Arial"/>
          <w:b/>
          <w:bCs/>
          <w:color w:val="000000"/>
          <w:kern w:val="36"/>
          <w:sz w:val="39"/>
          <w:szCs w:val="39"/>
          <w:lang w:eastAsia="ru-RU"/>
        </w:rPr>
      </w:pPr>
      <w:r w:rsidRPr="00773D33">
        <w:rPr>
          <w:rFonts w:ascii="Arial" w:eastAsia="Times New Roman" w:hAnsi="Arial" w:cs="Arial"/>
          <w:b/>
          <w:bCs/>
          <w:caps/>
          <w:color w:val="000000"/>
          <w:kern w:val="36"/>
          <w:sz w:val="24"/>
          <w:szCs w:val="24"/>
          <w:lang w:eastAsia="ru-RU"/>
        </w:rPr>
        <w:t>ГЛАВА </w:t>
      </w:r>
      <w:r w:rsidRPr="00773D33">
        <w:rPr>
          <w:rFonts w:ascii="Arial" w:eastAsia="Times New Roman" w:hAnsi="Arial" w:cs="Arial"/>
          <w:b/>
          <w:bCs/>
          <w:caps/>
          <w:color w:val="000000"/>
          <w:kern w:val="36"/>
          <w:sz w:val="24"/>
          <w:szCs w:val="24"/>
          <w:lang w:val="en-US" w:eastAsia="ru-RU"/>
        </w:rPr>
        <w:t>V</w:t>
      </w:r>
      <w:r w:rsidRPr="00773D33">
        <w:rPr>
          <w:rFonts w:ascii="Arial" w:eastAsia="Times New Roman" w:hAnsi="Arial" w:cs="Arial"/>
          <w:b/>
          <w:bCs/>
          <w:caps/>
          <w:color w:val="000000"/>
          <w:kern w:val="36"/>
          <w:sz w:val="24"/>
          <w:szCs w:val="24"/>
          <w:lang w:eastAsia="ru-RU"/>
        </w:rPr>
        <w:t>.</w:t>
      </w:r>
      <w:r w:rsidRPr="00773D33">
        <w:rPr>
          <w:rFonts w:ascii="Arial" w:eastAsia="Times New Roman" w:hAnsi="Arial" w:cs="Arial"/>
          <w:caps/>
          <w:color w:val="000000"/>
          <w:kern w:val="36"/>
          <w:sz w:val="24"/>
          <w:szCs w:val="24"/>
          <w:lang w:eastAsia="ru-RU"/>
        </w:rPr>
        <w:t> </w:t>
      </w:r>
      <w:r w:rsidRPr="00773D33">
        <w:rPr>
          <w:rFonts w:ascii="Arial" w:eastAsia="Times New Roman" w:hAnsi="Arial" w:cs="Arial"/>
          <w:b/>
          <w:bCs/>
          <w:color w:val="000000"/>
          <w:kern w:val="36"/>
          <w:sz w:val="24"/>
          <w:szCs w:val="24"/>
          <w:lang w:eastAsia="ru-RU"/>
        </w:rPr>
        <w:t>МУНИЦИПАЛЬНЫЕ ПРАВОВЫЕ АКТЫ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43. Система муниципальных правовых актов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4. В систему муниципальных правовых актов входят:</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1) устав сельского поселения, правовые акты, принятые на местном референдуме;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нормативные и иные правовые акты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lastRenderedPageBreak/>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9.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73D33" w:rsidRPr="00773D33" w:rsidRDefault="00773D33" w:rsidP="00773D33">
      <w:pPr>
        <w:shd w:val="clear" w:color="auto" w:fill="FFFFFF"/>
        <w:spacing w:after="0"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sz w:val="24"/>
          <w:szCs w:val="24"/>
          <w:lang w:eastAsia="ru-RU"/>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44. Устав сельского поселения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w:t>
      </w:r>
      <w:r w:rsidRPr="00773D33">
        <w:rPr>
          <w:rFonts w:ascii="Arial" w:eastAsia="Times New Roman" w:hAnsi="Arial" w:cs="Arial"/>
          <w:color w:val="2D2D2D"/>
          <w:sz w:val="23"/>
          <w:szCs w:val="23"/>
          <w:lang w:eastAsia="ru-RU"/>
        </w:rPr>
        <w:lastRenderedPageBreak/>
        <w:t>(обнародованием)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В случае, если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773D33">
        <w:rPr>
          <w:rFonts w:ascii="Arial" w:eastAsia="Times New Roman" w:hAnsi="Arial" w:cs="Arial"/>
          <w:b/>
          <w:bCs/>
          <w:color w:val="2D2D2D"/>
          <w:sz w:val="24"/>
          <w:szCs w:val="24"/>
          <w:lang w:eastAsia="ru-RU"/>
        </w:rPr>
        <w:t>,</w:t>
      </w:r>
      <w:r w:rsidRPr="00773D33">
        <w:rPr>
          <w:rFonts w:ascii="Arial" w:eastAsia="Times New Roman" w:hAnsi="Arial" w:cs="Arial"/>
          <w:color w:val="2D2D2D"/>
          <w:sz w:val="24"/>
          <w:szCs w:val="24"/>
          <w:lang w:eastAsia="ru-RU"/>
        </w:rPr>
        <w:t>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 w:history="1">
        <w:r w:rsidRPr="00773D33">
          <w:rPr>
            <w:rFonts w:ascii="Arial" w:eastAsia="Times New Roman" w:hAnsi="Arial" w:cs="Arial"/>
            <w:color w:val="0000FF"/>
            <w:sz w:val="23"/>
            <w:szCs w:val="23"/>
            <w:u w:val="single"/>
            <w:lang w:eastAsia="ru-RU"/>
          </w:rPr>
          <w:t>порядке</w:t>
        </w:r>
      </w:hyperlink>
      <w:r w:rsidRPr="00773D33">
        <w:rPr>
          <w:rFonts w:ascii="Arial" w:eastAsia="Times New Roman" w:hAnsi="Arial" w:cs="Arial"/>
          <w:color w:val="2D2D2D"/>
          <w:sz w:val="23"/>
          <w:szCs w:val="23"/>
          <w:lang w:eastAsia="ru-RU"/>
        </w:rPr>
        <w:t>, установленном Федеральным законом от 21.07.2005 №97-ФЗ.</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7.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в устав указанных изменений и дополнений.</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lastRenderedPageBreak/>
        <w:t>Статья 45. Подготовка и принятие муниципальных правовых актов</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w:t>
      </w:r>
      <w:r w:rsidRPr="00773D33">
        <w:rPr>
          <w:rFonts w:ascii="Arial" w:eastAsia="Times New Roman" w:hAnsi="Arial" w:cs="Arial"/>
          <w:color w:val="FF0000"/>
          <w:sz w:val="23"/>
          <w:szCs w:val="23"/>
          <w:lang w:eastAsia="ru-RU"/>
        </w:rPr>
        <w:t> </w:t>
      </w:r>
      <w:proofErr w:type="spellStart"/>
      <w:r w:rsidRPr="00773D33">
        <w:rPr>
          <w:rFonts w:ascii="Arial" w:eastAsia="Times New Roman" w:hAnsi="Arial" w:cs="Arial"/>
          <w:color w:val="C00000"/>
          <w:sz w:val="23"/>
          <w:szCs w:val="23"/>
          <w:lang w:eastAsia="ru-RU"/>
        </w:rPr>
        <w:t>Левашинского</w:t>
      </w:r>
      <w:proofErr w:type="spellEnd"/>
      <w:r w:rsidRPr="00773D33">
        <w:rPr>
          <w:rFonts w:ascii="Arial" w:eastAsia="Times New Roman" w:hAnsi="Arial" w:cs="Arial"/>
          <w:color w:val="C00000"/>
          <w:sz w:val="23"/>
          <w:szCs w:val="23"/>
          <w:lang w:eastAsia="ru-RU"/>
        </w:rPr>
        <w:t xml:space="preserve"> района,</w:t>
      </w:r>
      <w:r w:rsidRPr="00773D33">
        <w:rPr>
          <w:rFonts w:ascii="Arial" w:eastAsia="Times New Roman" w:hAnsi="Arial" w:cs="Arial"/>
          <w:color w:val="2D2D2D"/>
          <w:sz w:val="23"/>
          <w:szCs w:val="23"/>
          <w:lang w:eastAsia="ru-RU"/>
        </w:rPr>
        <w:t> органами территориального общественного самоуправления, инициативными группами граждан.</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46. Подписание и вступление в силу муниципальных правовых актов</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773D33" w:rsidRPr="00773D33" w:rsidRDefault="00773D33" w:rsidP="00773D33">
      <w:pPr>
        <w:shd w:val="clear" w:color="auto" w:fill="FFFFFF"/>
        <w:spacing w:before="100" w:beforeAutospacing="1" w:after="100" w:afterAutospacing="1" w:line="300" w:lineRule="atLeast"/>
        <w:ind w:firstLine="72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Официальное обнародование производится путем доведения текста муниципального правового акта до сведения жителей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w:t>
      </w:r>
      <w:proofErr w:type="gramStart"/>
      <w:r w:rsidRPr="00773D33">
        <w:rPr>
          <w:rFonts w:ascii="Arial" w:eastAsia="Times New Roman" w:hAnsi="Arial" w:cs="Arial"/>
          <w:color w:val="2D2D2D"/>
          <w:sz w:val="23"/>
          <w:szCs w:val="23"/>
          <w:lang w:eastAsia="ru-RU"/>
        </w:rPr>
        <w:t>об  обнародовании</w:t>
      </w:r>
      <w:proofErr w:type="gramEnd"/>
      <w:r w:rsidRPr="00773D33">
        <w:rPr>
          <w:rFonts w:ascii="Arial" w:eastAsia="Times New Roman" w:hAnsi="Arial" w:cs="Arial"/>
          <w:color w:val="2D2D2D"/>
          <w:sz w:val="23"/>
          <w:szCs w:val="23"/>
          <w:lang w:eastAsia="ru-RU"/>
        </w:rPr>
        <w:t xml:space="preserve"> муниципального правового акта подписывает Глава сельского поселения.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lastRenderedPageBreak/>
        <w:t>Статья 47. Отмена муниципальных правовых актов и приостановление их действия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jc w:val="center"/>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ГЛАВА </w:t>
      </w:r>
      <w:r w:rsidRPr="00773D33">
        <w:rPr>
          <w:rFonts w:ascii="Arial" w:eastAsia="Times New Roman" w:hAnsi="Arial" w:cs="Arial"/>
          <w:b/>
          <w:bCs/>
          <w:color w:val="2D2D2D"/>
          <w:sz w:val="23"/>
          <w:szCs w:val="23"/>
          <w:lang w:val="en-US" w:eastAsia="ru-RU"/>
        </w:rPr>
        <w:t>VI</w:t>
      </w:r>
      <w:r w:rsidRPr="00773D33">
        <w:rPr>
          <w:rFonts w:ascii="Arial" w:eastAsia="Times New Roman" w:hAnsi="Arial" w:cs="Arial"/>
          <w:b/>
          <w:bCs/>
          <w:color w:val="2D2D2D"/>
          <w:sz w:val="23"/>
          <w:szCs w:val="23"/>
          <w:lang w:eastAsia="ru-RU"/>
        </w:rPr>
        <w:t>. ЭКОНОМИЧЕСКАЯ ОСНОВА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48. Муниципальное имущество и порядок его формирования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2. Муниципальная собственность признается и защищается государством наравне с иными формами собственности.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В собственности сельского поселения может находиться: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имущество, предназначенное для вопросов местного значения;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Статья 49. Владение, пользование и распоряжением муниципальным имуществом</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w:t>
      </w:r>
      <w:r w:rsidRPr="00773D33">
        <w:rPr>
          <w:rFonts w:ascii="Arial" w:eastAsia="Times New Roman" w:hAnsi="Arial" w:cs="Arial"/>
          <w:color w:val="2D2D2D"/>
          <w:sz w:val="23"/>
          <w:szCs w:val="23"/>
          <w:lang w:eastAsia="ru-RU"/>
        </w:rPr>
        <w:lastRenderedPageBreak/>
        <w:t>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Органы местного самоуправления от имени сельского поселения </w:t>
      </w:r>
      <w:proofErr w:type="spellStart"/>
      <w:r w:rsidRPr="00773D33">
        <w:rPr>
          <w:rFonts w:ascii="Arial" w:eastAsia="Times New Roman" w:hAnsi="Arial" w:cs="Arial"/>
          <w:color w:val="2D2D2D"/>
          <w:sz w:val="23"/>
          <w:szCs w:val="23"/>
          <w:lang w:eastAsia="ru-RU"/>
        </w:rPr>
        <w:t>субсидиарно</w:t>
      </w:r>
      <w:proofErr w:type="spellEnd"/>
      <w:r w:rsidRPr="00773D33">
        <w:rPr>
          <w:rFonts w:ascii="Arial" w:eastAsia="Times New Roman" w:hAnsi="Arial" w:cs="Arial"/>
          <w:color w:val="2D2D2D"/>
          <w:sz w:val="23"/>
          <w:szCs w:val="23"/>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Статья 50. Порядок и условия приватизации муниципальной собственности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Доходы от использования и приватизации муниципального имущества поступают в бюджет сельского поселения.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51. Муниципальный долг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2. Предельный объем муниципального долга сельского поселения на очередной финансовый год (очередной финансовый год и каждый год планового периода) </w:t>
      </w:r>
      <w:r w:rsidRPr="00773D33">
        <w:rPr>
          <w:rFonts w:ascii="Arial" w:eastAsia="Times New Roman" w:hAnsi="Arial" w:cs="Arial"/>
          <w:color w:val="2D2D2D"/>
          <w:sz w:val="23"/>
          <w:szCs w:val="23"/>
          <w:lang w:eastAsia="ru-RU"/>
        </w:rPr>
        <w:lastRenderedPageBreak/>
        <w:t>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w:t>
      </w:r>
      <w:r w:rsidRPr="00773D33">
        <w:rPr>
          <w:rFonts w:ascii="Arial" w:eastAsia="Times New Roman" w:hAnsi="Arial" w:cs="Arial"/>
          <w:color w:val="2D2D2D"/>
          <w:sz w:val="23"/>
          <w:szCs w:val="23"/>
          <w:lang w:eastAsia="ru-RU"/>
        </w:rPr>
        <w:lastRenderedPageBreak/>
        <w:t>долга, если иное не предусмотрено муниципальными правовыми актами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773D33" w:rsidRPr="00773D33" w:rsidRDefault="00773D33" w:rsidP="00773D33">
      <w:pPr>
        <w:shd w:val="clear" w:color="auto" w:fill="FFFFFF"/>
        <w:spacing w:after="0" w:line="240" w:lineRule="auto"/>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709"/>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Статья 52.  Межмуниципальное сотрудничество</w:t>
      </w:r>
    </w:p>
    <w:p w:rsidR="00773D33" w:rsidRPr="00773D33" w:rsidRDefault="00773D33" w:rsidP="00773D33">
      <w:pPr>
        <w:shd w:val="clear" w:color="auto" w:fill="FFFFFF"/>
        <w:spacing w:after="0" w:line="240" w:lineRule="auto"/>
        <w:ind w:firstLine="709"/>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 w:history="1">
        <w:r w:rsidRPr="00773D33">
          <w:rPr>
            <w:rFonts w:ascii="Arial" w:eastAsia="Times New Roman" w:hAnsi="Arial" w:cs="Arial"/>
            <w:color w:val="0000FF"/>
            <w:sz w:val="23"/>
            <w:szCs w:val="23"/>
            <w:u w:val="single"/>
            <w:lang w:eastAsia="ru-RU"/>
          </w:rPr>
          <w:t>закона</w:t>
        </w:r>
      </w:hyperlink>
      <w:r w:rsidRPr="00773D33">
        <w:rPr>
          <w:rFonts w:ascii="Arial" w:eastAsia="Times New Roman" w:hAnsi="Arial" w:cs="Arial"/>
          <w:color w:val="2D2D2D"/>
          <w:sz w:val="23"/>
          <w:szCs w:val="23"/>
          <w:lang w:eastAsia="ru-RU"/>
        </w:rPr>
        <w:t> от 12.01.1996 года №7-ФЗ «О некоммерческих организациях», применяемыми к ассоциациям.</w:t>
      </w:r>
    </w:p>
    <w:p w:rsidR="00773D33" w:rsidRPr="00773D33" w:rsidRDefault="00773D33" w:rsidP="00773D33">
      <w:pPr>
        <w:shd w:val="clear" w:color="auto" w:fill="FFFFFF"/>
        <w:spacing w:before="100" w:beforeAutospacing="1" w:after="100" w:afterAutospacing="1" w:line="300" w:lineRule="atLeast"/>
        <w:ind w:firstLine="709"/>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6" w:history="1">
        <w:r w:rsidRPr="00773D33">
          <w:rPr>
            <w:rFonts w:ascii="Arial" w:eastAsia="Times New Roman" w:hAnsi="Arial" w:cs="Arial"/>
            <w:color w:val="0000FF"/>
            <w:sz w:val="23"/>
            <w:szCs w:val="23"/>
            <w:u w:val="single"/>
            <w:lang w:eastAsia="ru-RU"/>
          </w:rPr>
          <w:t>межмуниципальные организации</w:t>
        </w:r>
      </w:hyperlink>
      <w:r w:rsidRPr="00773D33">
        <w:rPr>
          <w:rFonts w:ascii="Arial" w:eastAsia="Times New Roman" w:hAnsi="Arial" w:cs="Arial"/>
          <w:color w:val="2D2D2D"/>
          <w:sz w:val="23"/>
          <w:szCs w:val="23"/>
          <w:lang w:eastAsia="ru-RU"/>
        </w:rPr>
        <w:t>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709"/>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773D33" w:rsidRPr="00773D33" w:rsidRDefault="00773D33" w:rsidP="00773D33">
      <w:pPr>
        <w:shd w:val="clear" w:color="auto" w:fill="FFFFFF"/>
        <w:spacing w:before="100" w:beforeAutospacing="1" w:after="100" w:afterAutospacing="1" w:line="300" w:lineRule="atLeast"/>
        <w:ind w:firstLine="709"/>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73D33" w:rsidRPr="00773D33" w:rsidRDefault="00773D33" w:rsidP="00773D33">
      <w:pPr>
        <w:shd w:val="clear" w:color="auto" w:fill="FFFFFF"/>
        <w:spacing w:before="100" w:beforeAutospacing="1" w:after="100" w:afterAutospacing="1" w:line="300" w:lineRule="atLeast"/>
        <w:ind w:firstLine="709"/>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773D33" w:rsidRPr="00773D33" w:rsidRDefault="00773D33" w:rsidP="00773D33">
      <w:pPr>
        <w:shd w:val="clear" w:color="auto" w:fill="FFFFFF"/>
        <w:spacing w:before="100" w:beforeAutospacing="1" w:after="100" w:afterAutospacing="1" w:line="300" w:lineRule="atLeast"/>
        <w:ind w:firstLine="709"/>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7. Органы местного самоуправления могут выступать соучредителями межмуниципального печатного средства массовой информации.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Статья 53. Бюджет сельского поселения (местный бюджет)</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Сельское поселение имеет собственный бюджет (местный бюджет).</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17" w:history="1">
        <w:r w:rsidRPr="00773D33">
          <w:rPr>
            <w:rFonts w:ascii="Arial" w:eastAsia="Times New Roman" w:hAnsi="Arial" w:cs="Arial"/>
            <w:color w:val="000000"/>
            <w:sz w:val="23"/>
            <w:szCs w:val="23"/>
            <w:u w:val="single"/>
            <w:lang w:eastAsia="ru-RU"/>
          </w:rPr>
          <w:t>кодексом</w:t>
        </w:r>
      </w:hyperlink>
      <w:r w:rsidRPr="00773D33">
        <w:rPr>
          <w:rFonts w:ascii="Arial" w:eastAsia="Times New Roman" w:hAnsi="Arial" w:cs="Arial"/>
          <w:color w:val="2D2D2D"/>
          <w:sz w:val="23"/>
          <w:szCs w:val="23"/>
          <w:lang w:eastAsia="ru-RU"/>
        </w:rPr>
        <w:t> Российской Федерации.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8" w:history="1">
        <w:r w:rsidRPr="00773D33">
          <w:rPr>
            <w:rFonts w:ascii="Arial" w:eastAsia="Times New Roman" w:hAnsi="Arial" w:cs="Arial"/>
            <w:color w:val="000000"/>
            <w:sz w:val="23"/>
            <w:szCs w:val="23"/>
            <w:u w:val="single"/>
            <w:lang w:eastAsia="ru-RU"/>
          </w:rPr>
          <w:t>кодексом</w:t>
        </w:r>
      </w:hyperlink>
      <w:r w:rsidRPr="00773D33">
        <w:rPr>
          <w:rFonts w:ascii="Arial" w:eastAsia="Times New Roman" w:hAnsi="Arial" w:cs="Arial"/>
          <w:color w:val="2D2D2D"/>
          <w:sz w:val="23"/>
          <w:szCs w:val="23"/>
          <w:lang w:eastAsia="ru-RU"/>
        </w:rPr>
        <w:t> Российской Федерации.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Бюджетные полномочия муниципальных образований устанавливаются Бюджетным </w:t>
      </w:r>
      <w:hyperlink r:id="rId19" w:history="1">
        <w:r w:rsidRPr="00773D33">
          <w:rPr>
            <w:rFonts w:ascii="Arial" w:eastAsia="Times New Roman" w:hAnsi="Arial" w:cs="Arial"/>
            <w:color w:val="000000"/>
            <w:sz w:val="23"/>
            <w:szCs w:val="23"/>
            <w:u w:val="single"/>
            <w:lang w:eastAsia="ru-RU"/>
          </w:rPr>
          <w:t>кодексом</w:t>
        </w:r>
      </w:hyperlink>
      <w:r w:rsidRPr="00773D33">
        <w:rPr>
          <w:rFonts w:ascii="Arial" w:eastAsia="Times New Roman" w:hAnsi="Arial" w:cs="Arial"/>
          <w:color w:val="2D2D2D"/>
          <w:sz w:val="23"/>
          <w:szCs w:val="23"/>
          <w:lang w:eastAsia="ru-RU"/>
        </w:rPr>
        <w:t> Российской Федерации.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lastRenderedPageBreak/>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Статья 54. Доходы бюджета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Статья 55. Расходы бюджета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773D33" w:rsidRPr="00773D33" w:rsidRDefault="00773D33" w:rsidP="00773D33">
      <w:pPr>
        <w:shd w:val="clear" w:color="auto" w:fill="FFFFFF"/>
        <w:spacing w:before="100" w:beforeAutospacing="1" w:after="100" w:afterAutospacing="1" w:line="300" w:lineRule="atLeast"/>
        <w:ind w:firstLine="720"/>
        <w:jc w:val="both"/>
        <w:rPr>
          <w:rFonts w:ascii="Arial" w:eastAsia="Times New Roman" w:hAnsi="Arial" w:cs="Arial"/>
          <w:color w:val="2D2D2D"/>
          <w:sz w:val="23"/>
          <w:szCs w:val="23"/>
          <w:lang w:eastAsia="ru-RU"/>
        </w:rPr>
      </w:pPr>
      <w:r w:rsidRPr="00773D33">
        <w:rPr>
          <w:rFonts w:ascii="Arial" w:eastAsia="Times New Roman" w:hAnsi="Arial" w:cs="Arial"/>
          <w:color w:val="2D2D2D"/>
          <w:spacing w:val="-3"/>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Статья 56. Исполнение бюджета сельского поселения и контроль за его исполнением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Собрание депутатов 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Собрания депутатов сельского поселения, в ходе проводимых Собранием депутатов сельского поселения слушаний и в связи с депутатскими запросами.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5. Неисполнение местного бюджета, является основанием для </w:t>
      </w:r>
      <w:proofErr w:type="gramStart"/>
      <w:r w:rsidRPr="00773D33">
        <w:rPr>
          <w:rFonts w:ascii="Arial" w:eastAsia="Times New Roman" w:hAnsi="Arial" w:cs="Arial"/>
          <w:color w:val="2D2D2D"/>
          <w:sz w:val="23"/>
          <w:szCs w:val="23"/>
          <w:lang w:eastAsia="ru-RU"/>
        </w:rPr>
        <w:t>привлечения  должностных</w:t>
      </w:r>
      <w:proofErr w:type="gramEnd"/>
      <w:r w:rsidRPr="00773D33">
        <w:rPr>
          <w:rFonts w:ascii="Arial" w:eastAsia="Times New Roman" w:hAnsi="Arial" w:cs="Arial"/>
          <w:color w:val="2D2D2D"/>
          <w:sz w:val="23"/>
          <w:szCs w:val="23"/>
          <w:lang w:eastAsia="ru-RU"/>
        </w:rPr>
        <w:t xml:space="preserve"> лиц местного самоуправления к ответственности в соответствии с федеральными законами.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Статья 57. Разработка проекта бюджета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1.Разработку проекта бюджета сельского поселения осуществляет администрация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Статья 58. Рассмотрение и утверждение бюджета сельского поселения</w:t>
      </w:r>
    </w:p>
    <w:p w:rsidR="00773D33" w:rsidRPr="00773D33" w:rsidRDefault="00773D33" w:rsidP="00773D33">
      <w:pPr>
        <w:shd w:val="clear" w:color="auto" w:fill="FFFFFF"/>
        <w:spacing w:before="100" w:beforeAutospacing="1" w:after="100" w:afterAutospacing="1" w:line="300" w:lineRule="atLeast"/>
        <w:ind w:firstLine="72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w:t>
      </w:r>
      <w:r w:rsidRPr="00773D33">
        <w:rPr>
          <w:rFonts w:ascii="Times New Roman" w:eastAsia="Times New Roman" w:hAnsi="Times New Roman" w:cs="Times New Roman"/>
          <w:color w:val="2D2D2D"/>
          <w:sz w:val="24"/>
          <w:szCs w:val="24"/>
          <w:lang w:eastAsia="ru-RU"/>
        </w:rPr>
        <w:lastRenderedPageBreak/>
        <w:t>устанавливается Положением о бюджетном устройстве и бюджетном процессе в сельском поселении, утверждаемым Собранием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59. Средства самообложения граждан</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2. Вопросы введения и использования средств самообложения граждан решаются на местном референдуме.</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60. Закупки для обеспечения муниципальных нужд</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xml:space="preserve">1. Закупки товаров, работ, услуг </w:t>
      </w:r>
      <w:proofErr w:type="gramStart"/>
      <w:r w:rsidRPr="00773D33">
        <w:rPr>
          <w:rFonts w:ascii="Times New Roman" w:eastAsia="Times New Roman" w:hAnsi="Times New Roman" w:cs="Times New Roman"/>
          <w:color w:val="2D2D2D"/>
          <w:sz w:val="24"/>
          <w:szCs w:val="24"/>
          <w:lang w:eastAsia="ru-RU"/>
        </w:rPr>
        <w:t>для  обеспечения</w:t>
      </w:r>
      <w:proofErr w:type="gramEnd"/>
      <w:r w:rsidRPr="00773D33">
        <w:rPr>
          <w:rFonts w:ascii="Times New Roman" w:eastAsia="Times New Roman" w:hAnsi="Times New Roman" w:cs="Times New Roman"/>
          <w:color w:val="2D2D2D"/>
          <w:sz w:val="24"/>
          <w:szCs w:val="24"/>
          <w:lang w:eastAsia="ru-RU"/>
        </w:rPr>
        <w:t xml:space="preserve">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Закупки товаров, работ, услуг для обеспечения муниципальных нужд осуществляются за счет средств местного бюджета.</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61. Муниципальные заимствования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ap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ap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Arial" w:eastAsia="Times New Roman" w:hAnsi="Arial" w:cs="Arial"/>
          <w:b/>
          <w:bCs/>
          <w:caps/>
          <w:color w:val="2D2D2D"/>
          <w:sz w:val="23"/>
          <w:szCs w:val="23"/>
          <w:lang w:eastAsia="ru-RU"/>
        </w:rPr>
        <w:t>ГЛАВА</w:t>
      </w:r>
      <w:r w:rsidRPr="00773D33">
        <w:rPr>
          <w:rFonts w:ascii="Arial" w:eastAsia="Times New Roman" w:hAnsi="Arial" w:cs="Arial"/>
          <w:b/>
          <w:bCs/>
          <w:color w:val="2D2D2D"/>
          <w:sz w:val="23"/>
          <w:szCs w:val="23"/>
          <w:lang w:eastAsia="ru-RU"/>
        </w:rPr>
        <w:t> </w:t>
      </w:r>
      <w:r w:rsidRPr="00773D33">
        <w:rPr>
          <w:rFonts w:ascii="Arial" w:eastAsia="Times New Roman" w:hAnsi="Arial" w:cs="Arial"/>
          <w:b/>
          <w:bCs/>
          <w:caps/>
          <w:color w:val="2D2D2D"/>
          <w:sz w:val="23"/>
          <w:szCs w:val="23"/>
          <w:lang w:val="en-US" w:eastAsia="ru-RU"/>
        </w:rPr>
        <w:t>VII</w:t>
      </w:r>
      <w:r w:rsidRPr="00773D33">
        <w:rPr>
          <w:rFonts w:ascii="Arial" w:eastAsia="Times New Roman" w:hAnsi="Arial" w:cs="Arial"/>
          <w:b/>
          <w:bCs/>
          <w:caps/>
          <w:color w:val="2D2D2D"/>
          <w:sz w:val="23"/>
          <w:szCs w:val="23"/>
          <w:lang w:eastAsia="ru-RU"/>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62. Гарантии прав граждан на осуществление местного самоуправления в сельском поселении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lastRenderedPageBreak/>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773D33" w:rsidRPr="00773D33" w:rsidRDefault="00773D33" w:rsidP="00773D33">
      <w:pPr>
        <w:shd w:val="clear" w:color="auto" w:fill="FFFFFF"/>
        <w:spacing w:before="100" w:beforeAutospacing="1" w:after="100" w:afterAutospacing="1" w:line="300" w:lineRule="atLeast"/>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50" w:after="150" w:line="240" w:lineRule="auto"/>
        <w:ind w:firstLine="567"/>
        <w:outlineLvl w:val="2"/>
        <w:rPr>
          <w:rFonts w:ascii="Arial" w:eastAsia="Times New Roman" w:hAnsi="Arial" w:cs="Arial"/>
          <w:b/>
          <w:bCs/>
          <w:color w:val="DC8E09"/>
          <w:sz w:val="27"/>
          <w:szCs w:val="27"/>
          <w:lang w:eastAsia="ru-RU"/>
        </w:rPr>
      </w:pPr>
      <w:r w:rsidRPr="00773D33">
        <w:rPr>
          <w:rFonts w:ascii="Arial" w:eastAsia="Times New Roman" w:hAnsi="Arial" w:cs="Arial"/>
          <w:b/>
          <w:bCs/>
          <w:sz w:val="27"/>
          <w:szCs w:val="27"/>
          <w:lang w:eastAsia="ru-RU"/>
        </w:rPr>
        <w:t>Статья 63. Ответственность органов местного самоуправления и должностных лиц местного самоуправления</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709"/>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64.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773D33" w:rsidRPr="00773D33" w:rsidRDefault="00773D33" w:rsidP="00773D33">
      <w:pPr>
        <w:shd w:val="clear" w:color="auto" w:fill="FFFFFF"/>
        <w:spacing w:after="0" w:line="240" w:lineRule="auto"/>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after="0" w:line="240" w:lineRule="auto"/>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Статья 65. Ответственность органов местного самоуправления и должностных лиц местного самоуправления сельского поселения перед государством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73D33" w:rsidRPr="00773D33" w:rsidRDefault="00773D33" w:rsidP="00773D33">
      <w:pPr>
        <w:shd w:val="clear" w:color="auto" w:fill="FFFFFF"/>
        <w:spacing w:after="0" w:line="240" w:lineRule="auto"/>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after="0" w:line="240" w:lineRule="auto"/>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Статья 66. Ответственность Собрания депутатов сельского поселения перед государством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xml:space="preserve">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w:t>
      </w:r>
      <w:r w:rsidRPr="00773D33">
        <w:rPr>
          <w:rFonts w:ascii="Times New Roman" w:eastAsia="Times New Roman" w:hAnsi="Times New Roman" w:cs="Times New Roman"/>
          <w:color w:val="2D2D2D"/>
          <w:sz w:val="24"/>
          <w:szCs w:val="24"/>
          <w:lang w:eastAsia="ru-RU"/>
        </w:rPr>
        <w:lastRenderedPageBreak/>
        <w:t>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4. В случае,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proofErr w:type="spellStart"/>
      <w:r w:rsidRPr="00773D33">
        <w:rPr>
          <w:rFonts w:ascii="Arial" w:eastAsia="Times New Roman" w:hAnsi="Arial" w:cs="Arial"/>
          <w:color w:val="2D2D2D"/>
          <w:sz w:val="23"/>
          <w:szCs w:val="23"/>
          <w:lang w:eastAsia="ru-RU"/>
        </w:rPr>
        <w:t>непроведение</w:t>
      </w:r>
      <w:proofErr w:type="spellEnd"/>
      <w:r w:rsidRPr="00773D33">
        <w:rPr>
          <w:rFonts w:ascii="Arial" w:eastAsia="Times New Roman" w:hAnsi="Arial" w:cs="Arial"/>
          <w:color w:val="2D2D2D"/>
          <w:sz w:val="23"/>
          <w:szCs w:val="23"/>
          <w:lang w:eastAsia="ru-RU"/>
        </w:rPr>
        <w:t xml:space="preserve"> Собранием депутатов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Статья 67. Ответственность Главы сельского поселения перед государством</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Глава Республики Дагестан издает правовой акт об отрешении от должности Главы сельского поселения в случае:</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w:t>
      </w:r>
      <w:r w:rsidRPr="00773D33">
        <w:rPr>
          <w:rFonts w:ascii="Times New Roman" w:eastAsia="Times New Roman" w:hAnsi="Times New Roman" w:cs="Times New Roman"/>
          <w:color w:val="2D2D2D"/>
          <w:sz w:val="24"/>
          <w:szCs w:val="24"/>
          <w:lang w:eastAsia="ru-RU"/>
        </w:rPr>
        <w:lastRenderedPageBreak/>
        <w:t>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68. Удаление главы сельского поселения в отставку</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Основаниями для удаления главы сельского поселения в отставку являются: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lastRenderedPageBreak/>
        <w:t>4) несоблюдение ограничений и запретов и неисполнение обязанностей, которые установлены Федеральным </w:t>
      </w:r>
      <w:hyperlink r:id="rId20" w:history="1">
        <w:r w:rsidRPr="00773D33">
          <w:rPr>
            <w:rFonts w:ascii="Arial" w:eastAsia="Times New Roman" w:hAnsi="Arial" w:cs="Arial"/>
            <w:color w:val="0000FF"/>
            <w:sz w:val="23"/>
            <w:szCs w:val="23"/>
            <w:u w:val="single"/>
            <w:lang w:eastAsia="ru-RU"/>
          </w:rPr>
          <w:t>законом</w:t>
        </w:r>
      </w:hyperlink>
      <w:r w:rsidRPr="00773D33">
        <w:rPr>
          <w:rFonts w:ascii="Arial" w:eastAsia="Times New Roman" w:hAnsi="Arial" w:cs="Arial"/>
          <w:color w:val="2D2D2D"/>
          <w:sz w:val="23"/>
          <w:szCs w:val="23"/>
          <w:lang w:eastAsia="ru-RU"/>
        </w:rPr>
        <w:t> от 25.12.2008 года №273-ФЗ «О противодействии коррупции» и другими федеральными законами.</w:t>
      </w:r>
    </w:p>
    <w:p w:rsidR="00773D33" w:rsidRPr="00773D33" w:rsidRDefault="00773D33" w:rsidP="00773D33">
      <w:pPr>
        <w:shd w:val="clear" w:color="auto" w:fill="FFFFFF"/>
        <w:spacing w:after="0"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xml:space="preserve">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w:t>
      </w:r>
      <w:r w:rsidRPr="00773D33">
        <w:rPr>
          <w:rFonts w:ascii="Arial" w:eastAsia="Times New Roman" w:hAnsi="Arial" w:cs="Arial"/>
          <w:color w:val="2D2D2D"/>
          <w:sz w:val="23"/>
          <w:szCs w:val="23"/>
          <w:lang w:eastAsia="ru-RU"/>
        </w:rPr>
        <w:lastRenderedPageBreak/>
        <w:t>осуществляется Собранием депутатов сельского поселения в течение одного месяца со дня внесения соответствующего обращения.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9. Решение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lastRenderedPageBreak/>
        <w:t> </w:t>
      </w:r>
    </w:p>
    <w:p w:rsidR="00773D33" w:rsidRPr="00773D33" w:rsidRDefault="00773D33" w:rsidP="00773D33">
      <w:pPr>
        <w:shd w:val="clear" w:color="auto" w:fill="FFFFFF"/>
        <w:spacing w:after="0" w:line="240" w:lineRule="auto"/>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Статья 69.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773D33" w:rsidRPr="00773D33" w:rsidRDefault="00773D33" w:rsidP="00773D33">
      <w:pPr>
        <w:shd w:val="clear" w:color="auto" w:fill="FFFFFF"/>
        <w:spacing w:after="0" w:line="300" w:lineRule="atLeast"/>
        <w:ind w:firstLine="567"/>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4"/>
          <w:szCs w:val="24"/>
          <w:lang w:eastAsia="ru-RU"/>
        </w:rPr>
        <w:t>Статья 70. Контроль и надзор за деятельностью органов местного самоуправления и должностных лиц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1" w:history="1">
        <w:r w:rsidRPr="00773D33">
          <w:rPr>
            <w:rFonts w:ascii="Arial" w:eastAsia="Times New Roman" w:hAnsi="Arial" w:cs="Arial"/>
            <w:color w:val="0000FF"/>
            <w:sz w:val="23"/>
            <w:szCs w:val="23"/>
            <w:u w:val="single"/>
            <w:lang w:eastAsia="ru-RU"/>
          </w:rPr>
          <w:t>Конституции</w:t>
        </w:r>
      </w:hyperlink>
      <w:r w:rsidRPr="00773D33">
        <w:rPr>
          <w:rFonts w:ascii="Arial" w:eastAsia="Times New Roman" w:hAnsi="Arial" w:cs="Arial"/>
          <w:color w:val="2D2D2D"/>
          <w:sz w:val="23"/>
          <w:szCs w:val="23"/>
          <w:lang w:eastAsia="ru-RU"/>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2" w:history="1">
        <w:r w:rsidRPr="00773D33">
          <w:rPr>
            <w:rFonts w:ascii="Arial" w:eastAsia="Times New Roman" w:hAnsi="Arial" w:cs="Arial"/>
            <w:color w:val="0000FF"/>
            <w:sz w:val="23"/>
            <w:szCs w:val="23"/>
            <w:u w:val="single"/>
            <w:lang w:eastAsia="ru-RU"/>
          </w:rPr>
          <w:t>Конституции</w:t>
        </w:r>
      </w:hyperlink>
      <w:r w:rsidRPr="00773D33">
        <w:rPr>
          <w:rFonts w:ascii="Arial" w:eastAsia="Times New Roman" w:hAnsi="Arial" w:cs="Arial"/>
          <w:color w:val="2D2D2D"/>
          <w:sz w:val="23"/>
          <w:szCs w:val="23"/>
          <w:lang w:eastAsia="ru-RU"/>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773D33" w:rsidRPr="00773D33" w:rsidRDefault="00773D33" w:rsidP="00773D33">
      <w:pPr>
        <w:shd w:val="clear" w:color="auto" w:fill="FFFFFF"/>
        <w:spacing w:before="100" w:beforeAutospacing="1" w:after="100" w:afterAutospacing="1" w:line="300" w:lineRule="atLeast"/>
        <w:ind w:firstLine="540"/>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lastRenderedPageBreak/>
        <w:t>Статья 71. Обжалование решений и действий органов местного самоуправления в суд</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b/>
          <w:bCs/>
          <w:color w:val="2D2D2D"/>
          <w:sz w:val="23"/>
          <w:szCs w:val="23"/>
          <w:lang w:eastAsia="ru-RU"/>
        </w:rPr>
        <w:t>Статья 72. Временное осуществление органами государственной власти отдельных полномочий органов местного самоуправления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3"/>
          <w:szCs w:val="23"/>
          <w:lang w:eastAsia="ru-RU"/>
        </w:rPr>
        <w:t> </w:t>
      </w:r>
    </w:p>
    <w:p w:rsidR="00773D33" w:rsidRPr="00773D33" w:rsidRDefault="00773D33" w:rsidP="00773D33">
      <w:pPr>
        <w:shd w:val="clear" w:color="auto" w:fill="FFFFFF"/>
        <w:spacing w:after="0" w:line="240" w:lineRule="auto"/>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ГЛАВА </w:t>
      </w:r>
      <w:r w:rsidRPr="00773D33">
        <w:rPr>
          <w:rFonts w:ascii="Arial" w:eastAsia="Times New Roman" w:hAnsi="Arial" w:cs="Arial"/>
          <w:color w:val="2D2D2D"/>
          <w:sz w:val="24"/>
          <w:szCs w:val="24"/>
          <w:lang w:val="en-US" w:eastAsia="ru-RU"/>
        </w:rPr>
        <w:t>VIII</w:t>
      </w:r>
      <w:r w:rsidRPr="00773D33">
        <w:rPr>
          <w:rFonts w:ascii="Arial" w:eastAsia="Times New Roman" w:hAnsi="Arial" w:cs="Arial"/>
          <w:color w:val="2D2D2D"/>
          <w:sz w:val="24"/>
          <w:szCs w:val="24"/>
          <w:lang w:eastAsia="ru-RU"/>
        </w:rPr>
        <w:t>. ЗАКЛЮЧИТЕЛЬНЫЕ ПОЛОЖЕНИЯ</w:t>
      </w:r>
    </w:p>
    <w:p w:rsidR="00773D33" w:rsidRPr="00773D33" w:rsidRDefault="00773D33" w:rsidP="00773D33">
      <w:pPr>
        <w:shd w:val="clear" w:color="auto" w:fill="FFFFFF"/>
        <w:spacing w:after="0" w:line="240" w:lineRule="auto"/>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 </w:t>
      </w:r>
    </w:p>
    <w:p w:rsidR="00773D33" w:rsidRPr="00773D33" w:rsidRDefault="00773D33" w:rsidP="00773D33">
      <w:pPr>
        <w:shd w:val="clear" w:color="auto" w:fill="FFFFFF"/>
        <w:spacing w:after="0" w:line="240" w:lineRule="auto"/>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z w:val="24"/>
          <w:szCs w:val="24"/>
          <w:lang w:eastAsia="ru-RU"/>
        </w:rPr>
        <w:t>Статья 73. Порядок вступления в действие Устава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3" w:history="1">
        <w:r w:rsidRPr="00773D33">
          <w:rPr>
            <w:rFonts w:ascii="Times New Roman" w:eastAsia="Times New Roman" w:hAnsi="Times New Roman" w:cs="Times New Roman"/>
            <w:color w:val="0000FF"/>
            <w:sz w:val="24"/>
            <w:szCs w:val="24"/>
            <w:u w:val="single"/>
            <w:lang w:eastAsia="ru-RU"/>
          </w:rPr>
          <w:t>порядке</w:t>
        </w:r>
      </w:hyperlink>
      <w:r w:rsidRPr="00773D33">
        <w:rPr>
          <w:rFonts w:ascii="Times New Roman" w:eastAsia="Times New Roman" w:hAnsi="Times New Roman" w:cs="Times New Roman"/>
          <w:color w:val="2D2D2D"/>
          <w:sz w:val="24"/>
          <w:szCs w:val="24"/>
          <w:lang w:eastAsia="ru-RU"/>
        </w:rPr>
        <w:t>, установленном Федеральным законом от 21.07.2005 года № 97-ФЗ.</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b/>
          <w:bCs/>
          <w:color w:val="2D2D2D"/>
          <w:sz w:val="24"/>
          <w:szCs w:val="24"/>
          <w:lang w:eastAsia="ru-RU"/>
        </w:rPr>
        <w:t>3. </w:t>
      </w:r>
      <w:r w:rsidRPr="00773D33">
        <w:rPr>
          <w:rFonts w:ascii="Times New Roman" w:eastAsia="Times New Roman" w:hAnsi="Times New Roman" w:cs="Times New Roman"/>
          <w:color w:val="2D2D2D"/>
          <w:sz w:val="24"/>
          <w:szCs w:val="24"/>
          <w:lang w:eastAsia="ru-RU"/>
        </w:rPr>
        <w:t>В соответствии с частью 2 статьи 3 Федерального закона от 02.07.2013 № 176-ФЗ положения части 3 статьи 43 и части 6 статьи 45 применяются с 1 января 2017 года.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Times New Roman" w:eastAsia="Times New Roman" w:hAnsi="Times New Roman" w:cs="Times New Roman"/>
          <w:color w:val="2D2D2D"/>
          <w:sz w:val="24"/>
          <w:szCs w:val="24"/>
          <w:lang w:eastAsia="ru-RU"/>
        </w:rPr>
        <w:t>4.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pacing w:val="-3"/>
          <w:sz w:val="23"/>
          <w:szCs w:val="23"/>
          <w:lang w:eastAsia="ru-RU"/>
        </w:rPr>
        <w:t>5. С момента вступления в силу настоящего Устава, признать утратившим силу:</w:t>
      </w:r>
    </w:p>
    <w:p w:rsidR="00773D3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pacing w:val="-3"/>
          <w:sz w:val="23"/>
          <w:szCs w:val="23"/>
          <w:lang w:eastAsia="ru-RU"/>
        </w:rPr>
        <w:t>- Устав муниципального образования сельского поселения </w:t>
      </w:r>
      <w:r w:rsidRPr="00773D33">
        <w:rPr>
          <w:rFonts w:ascii="Arial" w:eastAsia="Times New Roman" w:hAnsi="Arial" w:cs="Arial"/>
          <w:color w:val="2D2D2D"/>
          <w:sz w:val="23"/>
          <w:szCs w:val="23"/>
          <w:lang w:eastAsia="ru-RU"/>
        </w:rPr>
        <w:t>«Село Чуни» </w:t>
      </w:r>
      <w:r w:rsidRPr="00773D33">
        <w:rPr>
          <w:rFonts w:ascii="Arial" w:eastAsia="Times New Roman" w:hAnsi="Arial" w:cs="Arial"/>
          <w:color w:val="2D2D2D"/>
          <w:spacing w:val="-3"/>
          <w:sz w:val="23"/>
          <w:szCs w:val="23"/>
          <w:lang w:eastAsia="ru-RU"/>
        </w:rPr>
        <w:t>от</w:t>
      </w:r>
      <w:r w:rsidRPr="00773D33">
        <w:rPr>
          <w:rFonts w:ascii="Arial" w:eastAsia="Times New Roman" w:hAnsi="Arial" w:cs="Arial"/>
          <w:color w:val="2D2D2D"/>
          <w:sz w:val="23"/>
          <w:szCs w:val="23"/>
          <w:lang w:eastAsia="ru-RU"/>
        </w:rPr>
        <w:t> 22.03.2011 </w:t>
      </w:r>
      <w:r w:rsidRPr="00773D33">
        <w:rPr>
          <w:rFonts w:ascii="Arial" w:eastAsia="Times New Roman" w:hAnsi="Arial" w:cs="Arial"/>
          <w:color w:val="2D2D2D"/>
          <w:spacing w:val="-3"/>
          <w:sz w:val="23"/>
          <w:szCs w:val="23"/>
          <w:lang w:eastAsia="ru-RU"/>
        </w:rPr>
        <w:t>г. №3, принятый Собранием депутатов сельского поселения </w:t>
      </w:r>
      <w:r w:rsidRPr="00773D33">
        <w:rPr>
          <w:rFonts w:ascii="Arial" w:eastAsia="Times New Roman" w:hAnsi="Arial" w:cs="Arial"/>
          <w:color w:val="2D2D2D"/>
          <w:sz w:val="23"/>
          <w:szCs w:val="23"/>
          <w:lang w:eastAsia="ru-RU"/>
        </w:rPr>
        <w:t>«Село Чуни»</w:t>
      </w:r>
      <w:r w:rsidRPr="00773D33">
        <w:rPr>
          <w:rFonts w:ascii="Arial" w:eastAsia="Times New Roman" w:hAnsi="Arial" w:cs="Arial"/>
          <w:color w:val="2D2D2D"/>
          <w:spacing w:val="-3"/>
          <w:sz w:val="23"/>
          <w:szCs w:val="23"/>
          <w:lang w:eastAsia="ru-RU"/>
        </w:rPr>
        <w:t>;</w:t>
      </w:r>
    </w:p>
    <w:p w:rsidR="00A47383" w:rsidRPr="00773D33" w:rsidRDefault="00773D33" w:rsidP="00773D33">
      <w:pPr>
        <w:shd w:val="clear" w:color="auto" w:fill="FFFFFF"/>
        <w:spacing w:before="100" w:beforeAutospacing="1" w:after="100" w:afterAutospacing="1" w:line="300" w:lineRule="atLeast"/>
        <w:ind w:firstLine="567"/>
        <w:jc w:val="both"/>
        <w:rPr>
          <w:rFonts w:ascii="Arial" w:eastAsia="Times New Roman" w:hAnsi="Arial" w:cs="Arial"/>
          <w:color w:val="2D2D2D"/>
          <w:sz w:val="23"/>
          <w:szCs w:val="23"/>
          <w:lang w:eastAsia="ru-RU"/>
        </w:rPr>
      </w:pPr>
      <w:r w:rsidRPr="00773D33">
        <w:rPr>
          <w:rFonts w:ascii="Arial" w:eastAsia="Times New Roman" w:hAnsi="Arial" w:cs="Arial"/>
          <w:color w:val="2D2D2D"/>
          <w:spacing w:val="-3"/>
          <w:sz w:val="23"/>
          <w:szCs w:val="23"/>
          <w:lang w:eastAsia="ru-RU"/>
        </w:rPr>
        <w:t xml:space="preserve">- Решение «О внесении изменений и дополнений в устав муниципального образования сельского </w:t>
      </w:r>
      <w:proofErr w:type="gramStart"/>
      <w:r w:rsidRPr="00773D33">
        <w:rPr>
          <w:rFonts w:ascii="Arial" w:eastAsia="Times New Roman" w:hAnsi="Arial" w:cs="Arial"/>
          <w:color w:val="2D2D2D"/>
          <w:spacing w:val="-3"/>
          <w:sz w:val="23"/>
          <w:szCs w:val="23"/>
          <w:lang w:eastAsia="ru-RU"/>
        </w:rPr>
        <w:t>поселения </w:t>
      </w:r>
      <w:r w:rsidRPr="00773D33">
        <w:rPr>
          <w:rFonts w:ascii="Arial" w:eastAsia="Times New Roman" w:hAnsi="Arial" w:cs="Arial"/>
          <w:color w:val="2D2D2D"/>
          <w:sz w:val="23"/>
          <w:szCs w:val="23"/>
          <w:lang w:eastAsia="ru-RU"/>
        </w:rPr>
        <w:t> «</w:t>
      </w:r>
      <w:proofErr w:type="gramEnd"/>
      <w:r w:rsidRPr="00773D33">
        <w:rPr>
          <w:rFonts w:ascii="Arial" w:eastAsia="Times New Roman" w:hAnsi="Arial" w:cs="Arial"/>
          <w:color w:val="2D2D2D"/>
          <w:sz w:val="23"/>
          <w:szCs w:val="23"/>
          <w:lang w:eastAsia="ru-RU"/>
        </w:rPr>
        <w:t>Село Чуни» </w:t>
      </w:r>
      <w:r w:rsidRPr="00773D33">
        <w:rPr>
          <w:rFonts w:ascii="Arial" w:eastAsia="Times New Roman" w:hAnsi="Arial" w:cs="Arial"/>
          <w:color w:val="2D2D2D"/>
          <w:spacing w:val="-3"/>
          <w:sz w:val="23"/>
          <w:szCs w:val="23"/>
          <w:lang w:eastAsia="ru-RU"/>
        </w:rPr>
        <w:t>от  02</w:t>
      </w:r>
      <w:r w:rsidRPr="00773D33">
        <w:rPr>
          <w:rFonts w:ascii="Arial" w:eastAsia="Times New Roman" w:hAnsi="Arial" w:cs="Arial"/>
          <w:color w:val="2D2D2D"/>
          <w:sz w:val="23"/>
          <w:szCs w:val="23"/>
          <w:lang w:eastAsia="ru-RU"/>
        </w:rPr>
        <w:t>.05.2012</w:t>
      </w:r>
      <w:r w:rsidRPr="00773D33">
        <w:rPr>
          <w:rFonts w:ascii="Arial" w:eastAsia="Times New Roman" w:hAnsi="Arial" w:cs="Arial"/>
          <w:color w:val="2D2D2D"/>
          <w:spacing w:val="-3"/>
          <w:sz w:val="23"/>
          <w:szCs w:val="23"/>
          <w:lang w:eastAsia="ru-RU"/>
        </w:rPr>
        <w:t>г., №4,  от 25.03.2013 г. №5, от 22.07.2013 г. № 20, от 18.09.2013 г. № 4, от 29.12.2014 г. № 15 принятые Собранием депутатов сельского поселения </w:t>
      </w:r>
      <w:r w:rsidRPr="00773D33">
        <w:rPr>
          <w:rFonts w:ascii="Arial" w:eastAsia="Times New Roman" w:hAnsi="Arial" w:cs="Arial"/>
          <w:color w:val="2D2D2D"/>
          <w:sz w:val="23"/>
          <w:szCs w:val="23"/>
          <w:lang w:eastAsia="ru-RU"/>
        </w:rPr>
        <w:t>«Село Чуни».</w:t>
      </w:r>
    </w:p>
    <w:sectPr w:rsidR="00A47383" w:rsidRPr="00773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96"/>
    <w:rsid w:val="00773D33"/>
    <w:rsid w:val="00CB49CD"/>
    <w:rsid w:val="00DD1796"/>
    <w:rsid w:val="00FD0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F3166-E432-4FAC-8040-137E2354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3D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73D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link w:val="70"/>
    <w:uiPriority w:val="9"/>
    <w:qFormat/>
    <w:rsid w:val="00773D33"/>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773D33"/>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D3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73D33"/>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
    <w:rsid w:val="00773D3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773D33"/>
    <w:rPr>
      <w:rFonts w:ascii="Times New Roman" w:eastAsia="Times New Roman" w:hAnsi="Times New Roman" w:cs="Times New Roman"/>
      <w:sz w:val="24"/>
      <w:szCs w:val="24"/>
      <w:lang w:eastAsia="ru-RU"/>
    </w:rPr>
  </w:style>
  <w:style w:type="paragraph" w:styleId="a3">
    <w:name w:val="Title"/>
    <w:basedOn w:val="a"/>
    <w:link w:val="a4"/>
    <w:uiPriority w:val="10"/>
    <w:qFormat/>
    <w:rsid w:val="00773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773D33"/>
    <w:rPr>
      <w:rFonts w:ascii="Times New Roman" w:eastAsia="Times New Roman" w:hAnsi="Times New Roman" w:cs="Times New Roman"/>
      <w:sz w:val="24"/>
      <w:szCs w:val="24"/>
      <w:lang w:eastAsia="ru-RU"/>
    </w:rPr>
  </w:style>
  <w:style w:type="paragraph" w:customStyle="1" w:styleId="consnormal">
    <w:name w:val="consnormal"/>
    <w:basedOn w:val="a"/>
    <w:rsid w:val="00773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773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anao">
    <w:name w:val="aaanao"/>
    <w:basedOn w:val="a"/>
    <w:rsid w:val="00773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73D33"/>
    <w:rPr>
      <w:color w:val="0000FF"/>
      <w:u w:val="single"/>
    </w:rPr>
  </w:style>
  <w:style w:type="character" w:styleId="a6">
    <w:name w:val="FollowedHyperlink"/>
    <w:basedOn w:val="a0"/>
    <w:uiPriority w:val="99"/>
    <w:semiHidden/>
    <w:unhideWhenUsed/>
    <w:rsid w:val="00773D33"/>
    <w:rPr>
      <w:color w:val="800080"/>
      <w:u w:val="single"/>
    </w:rPr>
  </w:style>
  <w:style w:type="paragraph" w:styleId="a7">
    <w:name w:val="No Spacing"/>
    <w:basedOn w:val="a"/>
    <w:uiPriority w:val="1"/>
    <w:qFormat/>
    <w:rsid w:val="00773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773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773D33"/>
    <w:rPr>
      <w:rFonts w:ascii="Times New Roman" w:eastAsia="Times New Roman" w:hAnsi="Times New Roman" w:cs="Times New Roman"/>
      <w:sz w:val="24"/>
      <w:szCs w:val="24"/>
      <w:lang w:eastAsia="ru-RU"/>
    </w:rPr>
  </w:style>
  <w:style w:type="paragraph" w:customStyle="1" w:styleId="consplusnormal">
    <w:name w:val="consplusnormal"/>
    <w:basedOn w:val="a"/>
    <w:rsid w:val="00773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773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773D33"/>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773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773D33"/>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773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773D33"/>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773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773D33"/>
    <w:rPr>
      <w:rFonts w:ascii="Times New Roman" w:eastAsia="Times New Roman" w:hAnsi="Times New Roman" w:cs="Times New Roman"/>
      <w:sz w:val="24"/>
      <w:szCs w:val="24"/>
      <w:lang w:eastAsia="ru-RU"/>
    </w:rPr>
  </w:style>
  <w:style w:type="paragraph" w:customStyle="1" w:styleId="consnonformat">
    <w:name w:val="consnonformat"/>
    <w:basedOn w:val="a"/>
    <w:rsid w:val="00773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773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773D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9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946482834E416CFB850174321C49F155C5B65748D7EB51967A36F680C1A0F9C27A29FA190FF2Dl1CEI" TargetMode="External"/><Relationship Id="rId13" Type="http://schemas.openxmlformats.org/officeDocument/2006/relationships/hyperlink" Target="consultantplus://offline/ref=A16101B7BBE752B2B9B71E296E5CE1C839FC09E45072B728C54D7E7A0F976EB71891A2E3E029FA50C1x3K" TargetMode="External"/><Relationship Id="rId18" Type="http://schemas.openxmlformats.org/officeDocument/2006/relationships/hyperlink" Target="consultantplus://offline/ref=C57712B27B87098EF1530642FE4BB244622D163CCC5D1A7DC77BE42FE6I208G" TargetMode="External"/><Relationship Id="rId3" Type="http://schemas.openxmlformats.org/officeDocument/2006/relationships/webSettings" Target="webSettings.xml"/><Relationship Id="rId21" Type="http://schemas.openxmlformats.org/officeDocument/2006/relationships/hyperlink" Target="consultantplus://offline/ref=84BAE746113F4B39B623F8952FCB4EC8F406531990B1BB9E105C55ZFLAL" TargetMode="External"/><Relationship Id="rId7" Type="http://schemas.openxmlformats.org/officeDocument/2006/relationships/hyperlink" Target="consultantplus://offline/ref=56050AD8FB5B7B3F4502451BF0E8DDE706A5605E486507FA3B05AFE8319EBA7C481336C4B4JFH9H" TargetMode="External"/><Relationship Id="rId12" Type="http://schemas.openxmlformats.org/officeDocument/2006/relationships/hyperlink" Target="consultantplus://offline/ref=A16101B7BBE752B2B9B71E296E5CE1C839FC0EE25E73B728C54D7E7A0FC9x7K" TargetMode="External"/><Relationship Id="rId17" Type="http://schemas.openxmlformats.org/officeDocument/2006/relationships/hyperlink" Target="consultantplus://offline/ref=C57712B27B87098EF1530642FE4BB244622D163CCC5D1A7DC77BE42FE6I208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LAW;n=102040;fld=134;dst=101071" TargetMode="External"/><Relationship Id="rId20" Type="http://schemas.openxmlformats.org/officeDocument/2006/relationships/hyperlink" Target="consultantplus://offline/ref=1BA120A5306B096E79EE1AA1B33D4C395B1C8365518215C53A54CB4D930EXFJ" TargetMode="External"/><Relationship Id="rId1" Type="http://schemas.openxmlformats.org/officeDocument/2006/relationships/styles" Target="styles.xml"/><Relationship Id="rId6" Type="http://schemas.openxmlformats.org/officeDocument/2006/relationships/hyperlink" Target="file:///E:\%D1%83%D1%81%D1%82%D0%B0%D0%B2%20%D1%81%D0%B5%D0%BB%D0%B0\%D0%A3%D1%81%D1%82%D0%B0%D0%B2%20%D0%A7%D1%83%D0%BD%D0%B8-2015.doc" TargetMode="External"/><Relationship Id="rId11" Type="http://schemas.openxmlformats.org/officeDocument/2006/relationships/hyperlink" Target="consultantplus://offline/ref=53935A19EC692671EB9319340E4D72207D27D0C739EA0748A5754E64BDg2QBJ" TargetMode="External"/><Relationship Id="rId24" Type="http://schemas.openxmlformats.org/officeDocument/2006/relationships/fontTable" Target="fontTable.xml"/><Relationship Id="rId5" Type="http://schemas.openxmlformats.org/officeDocument/2006/relationships/hyperlink" Target="file:///E:\%D1%83%D1%81%D1%82%D0%B0%D0%B2%20%D1%81%D0%B5%D0%BB%D0%B0\%D0%A3%D1%81%D1%82%D0%B0%D0%B2%20%D0%A7%D1%83%D0%BD%D0%B8-2015.doc" TargetMode="External"/><Relationship Id="rId15" Type="http://schemas.openxmlformats.org/officeDocument/2006/relationships/hyperlink" Target="consultantplus://offline/ref=215C1D878E17B9C2B5C99E57C752FA9A3968331B573FEB8390AE2C4FD7306DD6C733108AA8F6F8B1XCh5J" TargetMode="External"/><Relationship Id="rId23" Type="http://schemas.openxmlformats.org/officeDocument/2006/relationships/hyperlink" Target="consultantplus://offline/ref=D69D6FFB879EAC55704B8D80A38DB187E63B77F027AE6D04C120ABD325G9Z3L" TargetMode="External"/><Relationship Id="rId10" Type="http://schemas.openxmlformats.org/officeDocument/2006/relationships/hyperlink" Target="consultantplus://offline/ref=2241B466B3F58F85FCC0B52DC8CC98898A48BD52CCC401D5061DB4393CeBV5J" TargetMode="External"/><Relationship Id="rId19" Type="http://schemas.openxmlformats.org/officeDocument/2006/relationships/hyperlink" Target="consultantplus://offline/ref=C57712B27B87098EF1530642FE4BB244622D163CCC5D1A7DC77BE42FE6I208G" TargetMode="External"/><Relationship Id="rId4" Type="http://schemas.openxmlformats.org/officeDocument/2006/relationships/hyperlink" Target="file:///E:\%D1%83%D1%81%D1%82%D0%B0%D0%B2%20%D1%81%D0%B5%D0%BB%D0%B0\%D0%A3%D1%81%D1%82%D0%B0%D0%B2%20%D0%A7%D1%83%D0%BD%D0%B8-2015.doc" TargetMode="External"/><Relationship Id="rId9" Type="http://schemas.openxmlformats.org/officeDocument/2006/relationships/hyperlink" Target="consultantplus://offline/ref=7C049FC35356113600DA1E84213A1CC3078054CDADE2CD1CBC8FBBFDCBFA776C820C03C71BYEl2J" TargetMode="External"/><Relationship Id="rId14" Type="http://schemas.openxmlformats.org/officeDocument/2006/relationships/hyperlink" Target="consultantplus://offline/ref=D69D6FFB879EAC55704B8D80A38DB187E63B77F027AE6D04C120ABD325G9Z3L" TargetMode="External"/><Relationship Id="rId22" Type="http://schemas.openxmlformats.org/officeDocument/2006/relationships/hyperlink" Target="consultantplus://offline/ref=84BAE746113F4B39B623F8952FCB4EC8F406531990B1BB9E105C55ZF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24956</Words>
  <Characters>142254</Characters>
  <Application>Microsoft Office Word</Application>
  <DocSecurity>0</DocSecurity>
  <Lines>1185</Lines>
  <Paragraphs>333</Paragraphs>
  <ScaleCrop>false</ScaleCrop>
  <Company>SPecialiST RePack</Company>
  <LinksUpToDate>false</LinksUpToDate>
  <CharactersWithSpaces>166877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Текама</dc:creator>
  <cp:keywords/>
  <dc:description/>
  <cp:lastModifiedBy>Текама</cp:lastModifiedBy>
  <cp:revision>3</cp:revision>
  <dcterms:created xsi:type="dcterms:W3CDTF">2022-03-29T08:35:00Z</dcterms:created>
  <dcterms:modified xsi:type="dcterms:W3CDTF">2022-03-29T08:37:00Z</dcterms:modified>
</cp:coreProperties>
</file>